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104"/>
        <w:gridCol w:w="5297"/>
      </w:tblGrid>
      <w:tr w:rsidR="009C2300" w:rsidRPr="00113A26" w:rsidTr="008651AF">
        <w:trPr>
          <w:trHeight w:val="899"/>
        </w:trPr>
        <w:tc>
          <w:tcPr>
            <w:tcW w:w="5104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26">
              <w:rPr>
                <w:rFonts w:ascii="Times New Roman" w:eastAsia="Times New Roman" w:hAnsi="Times New Roman" w:cs="Times New Roman"/>
                <w:sz w:val="24"/>
                <w:szCs w:val="24"/>
              </w:rPr>
              <w:t>BỘ LAO ĐỘNG – THƯƠNG BINH VÀ XÃ HỘI</w:t>
            </w:r>
          </w:p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A2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29A734E" wp14:editId="0A464B09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211455</wp:posOffset>
                      </wp:positionV>
                      <wp:extent cx="1066800" cy="12700"/>
                      <wp:effectExtent l="0" t="0" r="19050" b="254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4963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16.65pt" to="16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"/>
                  </w:pict>
                </mc:Fallback>
              </mc:AlternateContent>
            </w:r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CAO ĐẲNG Y KHOA HÀ NỘI </w:t>
            </w:r>
          </w:p>
        </w:tc>
        <w:tc>
          <w:tcPr>
            <w:tcW w:w="5297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A2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5B947A0" wp14:editId="6FFD972B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198755</wp:posOffset>
                      </wp:positionV>
                      <wp:extent cx="1797050" cy="0"/>
                      <wp:effectExtent l="0" t="0" r="127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E5C435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85pt,15.65pt" to="198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"/>
                  </w:pict>
                </mc:Fallback>
              </mc:AlternateConten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9C2300" w:rsidRPr="00113A26" w:rsidTr="008651AF">
        <w:tc>
          <w:tcPr>
            <w:tcW w:w="5104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r w:rsidR="007A7A4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13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/TBTS-CĐYKHN</w:t>
            </w:r>
          </w:p>
        </w:tc>
        <w:tc>
          <w:tcPr>
            <w:tcW w:w="5297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Hà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Nội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13</w:t>
            </w:r>
            <w:proofErr w:type="gramEnd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01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2022</w:t>
            </w:r>
          </w:p>
        </w:tc>
      </w:tr>
    </w:tbl>
    <w:p w:rsidR="009C2300" w:rsidRPr="00113A26" w:rsidRDefault="009C2300" w:rsidP="009C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300" w:rsidRPr="00113A26" w:rsidRDefault="009C2300" w:rsidP="009C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</w:p>
    <w:p w:rsidR="009C2300" w:rsidRPr="00113A26" w:rsidRDefault="009C2300" w:rsidP="009C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A26">
        <w:rPr>
          <w:rFonts w:ascii="Times New Roman" w:eastAsia="Times New Roman" w:hAnsi="Times New Roman" w:cs="Times New Roman"/>
          <w:b/>
          <w:sz w:val="28"/>
          <w:szCs w:val="28"/>
        </w:rPr>
        <w:t>THÔNG BÁO TUYỂN SINH NĂM 2022</w:t>
      </w:r>
    </w:p>
    <w:p w:rsidR="009C2300" w:rsidRPr="00113A26" w:rsidRDefault="009C2300" w:rsidP="009C2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30D" w:rsidRPr="00A4630D" w:rsidRDefault="00A4630D" w:rsidP="009C2300">
      <w:pPr>
        <w:spacing w:after="120"/>
        <w:ind w:left="270"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A4630D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Căn cứ giấy phép ….</w:t>
      </w:r>
    </w:p>
    <w:p w:rsidR="009C2300" w:rsidRDefault="009C2300" w:rsidP="009C2300">
      <w:pPr>
        <w:spacing w:after="120"/>
        <w:ind w:left="27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2022,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Cao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Y khoa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2022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4630D" w:rsidRPr="00A4630D" w:rsidRDefault="00A4630D" w:rsidP="00A4630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Chỉ tiêu tuyển sinh:</w:t>
      </w:r>
    </w:p>
    <w:p w:rsidR="009C2300" w:rsidRPr="00A4630D" w:rsidRDefault="00A4630D" w:rsidP="00A4630D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Hệ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đào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tạo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rình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cao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đẳng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Xét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300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tiêu</w:t>
      </w:r>
      <w:proofErr w:type="spellEnd"/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1"/>
        <w:gridCol w:w="2168"/>
        <w:gridCol w:w="1375"/>
        <w:gridCol w:w="2693"/>
      </w:tblGrid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1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375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693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6720301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 w:val="restart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6720201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6720602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9C2300" w:rsidRPr="00113A26" w:rsidRDefault="009C2300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Tiếng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Anh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6220206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p w:rsidR="009C2300" w:rsidRPr="00113A26" w:rsidRDefault="009C2300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Tiếng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Nhật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6220212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</w:tcPr>
          <w:p w:rsidR="009C2300" w:rsidRPr="00113A26" w:rsidRDefault="009C2300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Tiếng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Hàn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Quốc</w:t>
            </w:r>
            <w:proofErr w:type="spellEnd"/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6220211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9C2300" w:rsidRPr="00113A26" w:rsidRDefault="009C2300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Tiếng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Trung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Quốc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168" w:type="dxa"/>
          </w:tcPr>
          <w:p w:rsidR="009C2300" w:rsidRPr="00113A26" w:rsidRDefault="009C2300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13A26">
              <w:rPr>
                <w:rFonts w:ascii="Times New Roman" w:eastAsia="Times New Roman" w:hAnsi="Times New Roman" w:cs="Times New Roman"/>
                <w:sz w:val="27"/>
                <w:szCs w:val="27"/>
              </w:rPr>
              <w:t>6220209</w:t>
            </w:r>
          </w:p>
        </w:tc>
        <w:tc>
          <w:tcPr>
            <w:tcW w:w="1375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2300" w:rsidRPr="00113A26" w:rsidRDefault="009C2300" w:rsidP="009C23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9C2300" w:rsidRPr="00A4630D" w:rsidRDefault="00A4630D" w:rsidP="00A4630D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  <w:lang w:val="vi-VN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Hệ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đào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tạo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A463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rình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trung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cấp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Xét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C2300"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200</w:t>
      </w:r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463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proofErr w:type="gramEnd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sz w:val="26"/>
          <w:szCs w:val="26"/>
        </w:rPr>
        <w:t>tiêu</w:t>
      </w:r>
      <w:proofErr w:type="spellEnd"/>
      <w:r w:rsidRPr="00A4630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A4630D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( 85 chỉ tiêu )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2127"/>
        <w:gridCol w:w="1417"/>
        <w:gridCol w:w="2693"/>
      </w:tblGrid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41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693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9C2300" w:rsidRPr="00113A26" w:rsidTr="008651AF">
        <w:trPr>
          <w:trHeight w:val="557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F50D5F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C2300"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khoa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5720101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693" w:type="dxa"/>
          </w:tcPr>
          <w:p w:rsidR="009C2300" w:rsidRPr="00113A26" w:rsidRDefault="009C2300" w:rsidP="008651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2300" w:rsidRPr="00113A26" w:rsidRDefault="009C2300" w:rsidP="009C2300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9C2300" w:rsidRPr="00113A26" w:rsidRDefault="00A4630D" w:rsidP="009C23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</w:t>
      </w:r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Hệ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đào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sơ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cấp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Xét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460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tiêu</w:t>
      </w:r>
      <w:proofErr w:type="spellEnd"/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2127"/>
        <w:gridCol w:w="1417"/>
        <w:gridCol w:w="2693"/>
      </w:tblGrid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đào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41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693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9C2300" w:rsidRPr="00113A26" w:rsidTr="008651AF"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260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 w:val="restart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C2300" w:rsidRPr="00113A26" w:rsidTr="008651AF">
        <w:trPr>
          <w:trHeight w:val="584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Xoa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bóp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bấm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huyệt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rPr>
          <w:trHeight w:val="539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sóc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da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rPr>
          <w:trHeight w:val="539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Trang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rPr>
          <w:trHeight w:val="539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2300" w:rsidRPr="00113A26" w:rsidTr="008651AF">
        <w:trPr>
          <w:trHeight w:val="539"/>
        </w:trPr>
        <w:tc>
          <w:tcPr>
            <w:tcW w:w="709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:rsidR="009C2300" w:rsidRPr="00113A26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răng</w:t>
            </w:r>
            <w:proofErr w:type="spellEnd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9C2300" w:rsidRPr="00113A26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 </w:t>
            </w:r>
            <w:proofErr w:type="spellStart"/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7" w:type="dxa"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3A26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693" w:type="dxa"/>
            <w:vMerge/>
          </w:tcPr>
          <w:p w:rsidR="009C2300" w:rsidRPr="00113A26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C2300" w:rsidRPr="00113A26" w:rsidRDefault="009C2300" w:rsidP="009C230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9C2300" w:rsidRPr="00A4630D" w:rsidRDefault="009C2300" w:rsidP="009C23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</w:pPr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4.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Hệ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đào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tạo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thường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xuyên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: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Xét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tuyển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180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chỉ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tiêu</w:t>
      </w:r>
      <w:proofErr w:type="spellEnd"/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60"/>
        <w:gridCol w:w="2127"/>
        <w:gridCol w:w="1417"/>
        <w:gridCol w:w="2693"/>
      </w:tblGrid>
      <w:tr w:rsidR="00A4630D" w:rsidRPr="00A4630D" w:rsidTr="008651AF">
        <w:tc>
          <w:tcPr>
            <w:tcW w:w="709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</w:pPr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</w:pP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Các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nghề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tuyển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7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</w:pP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Thời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gian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đào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417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</w:pP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Chỉ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693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</w:pP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Đối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tượng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tuyển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6"/>
                <w:szCs w:val="26"/>
              </w:rPr>
              <w:t>sinh</w:t>
            </w:r>
            <w:proofErr w:type="spellEnd"/>
          </w:p>
        </w:tc>
      </w:tr>
      <w:tr w:rsidR="00A4630D" w:rsidRPr="00A4630D" w:rsidTr="008651AF">
        <w:tc>
          <w:tcPr>
            <w:tcW w:w="709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9C2300" w:rsidRPr="00A4630D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PHCN - YHCT</w:t>
            </w:r>
          </w:p>
        </w:tc>
        <w:tc>
          <w:tcPr>
            <w:tcW w:w="2127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2.5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417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60</w:t>
            </w:r>
          </w:p>
        </w:tc>
        <w:tc>
          <w:tcPr>
            <w:tcW w:w="2693" w:type="dxa"/>
            <w:vMerge w:val="restart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Thí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sinh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tốt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nghiệp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trung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học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phổ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thông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hoặc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tương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đương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trở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lên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.</w:t>
            </w:r>
          </w:p>
        </w:tc>
      </w:tr>
      <w:tr w:rsidR="00A4630D" w:rsidRPr="00A4630D" w:rsidTr="008651AF">
        <w:tc>
          <w:tcPr>
            <w:tcW w:w="709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9C2300" w:rsidRPr="00A4630D" w:rsidRDefault="009C2300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Chăm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sóc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trẻ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sơ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sinh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và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phụ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nữ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sau</w:t>
            </w:r>
            <w:proofErr w:type="spellEnd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27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  <w:r w:rsidRPr="00A4630D"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  <w:t>90</w:t>
            </w:r>
          </w:p>
        </w:tc>
        <w:tc>
          <w:tcPr>
            <w:tcW w:w="2693" w:type="dxa"/>
            <w:vMerge/>
          </w:tcPr>
          <w:p w:rsidR="009C2300" w:rsidRPr="00A4630D" w:rsidRDefault="009C2300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6"/>
                <w:szCs w:val="26"/>
              </w:rPr>
            </w:pPr>
          </w:p>
        </w:tc>
      </w:tr>
    </w:tbl>
    <w:p w:rsidR="009C2300" w:rsidRPr="00A4630D" w:rsidRDefault="009C2300" w:rsidP="009C23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trike/>
          <w:color w:val="FF0000"/>
          <w:sz w:val="2"/>
          <w:szCs w:val="26"/>
        </w:rPr>
      </w:pPr>
    </w:p>
    <w:p w:rsidR="009C2300" w:rsidRPr="00113A26" w:rsidRDefault="00A4630D" w:rsidP="009C2300">
      <w:pP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gian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đăng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ký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xét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13/01/2022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25/12/2022.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2300" w:rsidRPr="00113A26" w:rsidRDefault="00A4630D" w:rsidP="009C2300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vi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9C2300"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2300" w:rsidRPr="00113A26" w:rsidRDefault="00A4630D" w:rsidP="009C2300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4</w:t>
      </w:r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Hồ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sơ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lệ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phí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đăng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ký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xét</w:t>
      </w:r>
      <w:proofErr w:type="spellEnd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300" w:rsidRPr="00113A26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</w:p>
    <w:p w:rsidR="009C2300" w:rsidRPr="00113A26" w:rsidRDefault="009C2300" w:rsidP="009C2300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C2300" w:rsidRPr="00113A26" w:rsidRDefault="009C2300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THPT (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đương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bạ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THPT;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1.</w:t>
      </w:r>
    </w:p>
    <w:p w:rsidR="009C2300" w:rsidRPr="00113A26" w:rsidRDefault="009C2300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d) Hai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bì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dán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tem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04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3x4.</w:t>
      </w:r>
    </w:p>
    <w:p w:rsidR="009C2300" w:rsidRPr="00113A26" w:rsidRDefault="009C2300" w:rsidP="009C2300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: 30.000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</w:p>
    <w:p w:rsidR="009C2300" w:rsidRPr="00A4630D" w:rsidRDefault="009C2300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</w:pPr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8.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Quyền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lợi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của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người</w:t>
      </w:r>
      <w:proofErr w:type="spellEnd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học</w:t>
      </w:r>
      <w:proofErr w:type="spellEnd"/>
    </w:p>
    <w:p w:rsidR="009C2300" w:rsidRPr="00A4630D" w:rsidRDefault="009C2300" w:rsidP="009C230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360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</w:pP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Đủ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điều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kiện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liên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thông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lên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các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bậc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cao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hơn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trong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cùng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ngành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đào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tạo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của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các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trường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Đại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;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được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giới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thiệu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việc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làm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tại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các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đơn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vị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sử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dụng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lao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động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trong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nước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hoặc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xuất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khẩu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lao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động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sang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các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nước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CHLB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Đức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,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Nhật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Bản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,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Hàn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Quốc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.</w:t>
      </w:r>
    </w:p>
    <w:p w:rsidR="009C2300" w:rsidRPr="00A4630D" w:rsidRDefault="009C2300" w:rsidP="009C2300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360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</w:pP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Được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vay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vốn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ưu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đãi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của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Ngân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hàng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và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được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hưởng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mọi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quyền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lợi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ưu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tiên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khác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theo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quy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định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hiện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hành</w:t>
      </w:r>
      <w:proofErr w:type="spellEnd"/>
      <w:r w:rsidRPr="00A4630D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.</w:t>
      </w:r>
    </w:p>
    <w:p w:rsidR="009C2300" w:rsidRPr="00A4630D" w:rsidRDefault="00A4630D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lastRenderedPageBreak/>
        <w:t>5</w:t>
      </w:r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Địa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nộp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hồ</w:t>
      </w:r>
      <w:proofErr w:type="spellEnd"/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9C2300" w:rsidRPr="00A463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sơ</w:t>
      </w:r>
      <w:proofErr w:type="spellEnd"/>
    </w:p>
    <w:p w:rsidR="009C2300" w:rsidRPr="00113A26" w:rsidRDefault="009C2300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Cao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Y khoa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</w:p>
    <w:p w:rsidR="009C2300" w:rsidRPr="00113A26" w:rsidRDefault="009C2300" w:rsidP="009C23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267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Ngọc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Hồi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, Thanh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C2300" w:rsidRPr="00113A26" w:rsidRDefault="009C2300" w:rsidP="009C2300">
      <w:pPr>
        <w:spacing w:after="0" w:line="288" w:lineRule="auto"/>
        <w:ind w:firstLine="27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13A26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113A2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113A26">
        <w:rPr>
          <w:rFonts w:ascii="Times New Roman" w:hAnsi="Times New Roman" w:cs="Times New Roman"/>
          <w:sz w:val="26"/>
          <w:szCs w:val="26"/>
        </w:rPr>
        <w:t xml:space="preserve">024 7300 1588. Website: </w:t>
      </w:r>
      <w:hyperlink r:id="rId5" w:history="1">
        <w:r w:rsidRPr="00113A26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https://cdykhoahn.edu.vn</w:t>
        </w:r>
      </w:hyperlink>
    </w:p>
    <w:tbl>
      <w:tblPr>
        <w:tblW w:w="9605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4784"/>
      </w:tblGrid>
      <w:tr w:rsidR="009C2300" w:rsidTr="008651AF">
        <w:tc>
          <w:tcPr>
            <w:tcW w:w="4678" w:type="dxa"/>
          </w:tcPr>
          <w:p w:rsidR="009C2300" w:rsidRPr="00FE4DFC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E4D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Nơi</w:t>
            </w:r>
            <w:proofErr w:type="spellEnd"/>
            <w:r w:rsidRPr="00FE4D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D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nhận</w:t>
            </w:r>
            <w:proofErr w:type="spellEnd"/>
            <w:r w:rsidRPr="00FE4D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</w:p>
          <w:p w:rsidR="009C2300" w:rsidRPr="00DD0B15" w:rsidRDefault="009C2300" w:rsidP="008651A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T.tr HĐQT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b/c);</w:t>
            </w:r>
          </w:p>
          <w:p w:rsidR="009C2300" w:rsidRPr="00DD0B15" w:rsidRDefault="009C2300" w:rsidP="008651A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Ban GH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t/d);</w:t>
            </w:r>
          </w:p>
          <w:p w:rsidR="009C2300" w:rsidRPr="00DD0B15" w:rsidRDefault="009C2300" w:rsidP="008651A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VT, HĐTS</w:t>
            </w:r>
          </w:p>
        </w:tc>
        <w:tc>
          <w:tcPr>
            <w:tcW w:w="4643" w:type="dxa"/>
          </w:tcPr>
          <w:p w:rsidR="009C2300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FE4DF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CHỦ TỊCH HĐTS</w:t>
            </w:r>
          </w:p>
          <w:p w:rsidR="009C2300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BSCKII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Hải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</w:p>
          <w:p w:rsidR="009C2300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)</w:t>
            </w:r>
          </w:p>
          <w:p w:rsidR="009C2300" w:rsidRDefault="009C2300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C2300" w:rsidRDefault="009C2300" w:rsidP="009C2300"/>
    <w:p w:rsidR="009C2300" w:rsidRDefault="009C2300" w:rsidP="009C2300"/>
    <w:p w:rsidR="009C2300" w:rsidRDefault="009C2300" w:rsidP="009C2300"/>
    <w:p w:rsidR="002A3F5D" w:rsidRDefault="00000000"/>
    <w:sectPr w:rsidR="002A3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73B"/>
    <w:multiLevelType w:val="hybridMultilevel"/>
    <w:tmpl w:val="51941F52"/>
    <w:lvl w:ilvl="0" w:tplc="28BC1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5571"/>
    <w:multiLevelType w:val="multilevel"/>
    <w:tmpl w:val="0E16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10A2"/>
    <w:multiLevelType w:val="hybridMultilevel"/>
    <w:tmpl w:val="47CCE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405E"/>
    <w:multiLevelType w:val="hybridMultilevel"/>
    <w:tmpl w:val="D5DAA72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BCA25A7"/>
    <w:multiLevelType w:val="multilevel"/>
    <w:tmpl w:val="5914C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0090133">
    <w:abstractNumId w:val="1"/>
  </w:num>
  <w:num w:numId="2" w16cid:durableId="639575007">
    <w:abstractNumId w:val="2"/>
  </w:num>
  <w:num w:numId="3" w16cid:durableId="562329662">
    <w:abstractNumId w:val="3"/>
  </w:num>
  <w:num w:numId="4" w16cid:durableId="547567627">
    <w:abstractNumId w:val="0"/>
  </w:num>
  <w:num w:numId="5" w16cid:durableId="1230843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00"/>
    <w:rsid w:val="0009199C"/>
    <w:rsid w:val="007A7A45"/>
    <w:rsid w:val="009C2300"/>
    <w:rsid w:val="00A4630D"/>
    <w:rsid w:val="00F26A04"/>
    <w:rsid w:val="00F5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576D3B"/>
  <w15:chartTrackingRefBased/>
  <w15:docId w15:val="{20172AC3-BB35-4A3B-BA2A-EFAF767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230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ykhoah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dcterms:created xsi:type="dcterms:W3CDTF">2023-05-18T06:42:00Z</dcterms:created>
  <dcterms:modified xsi:type="dcterms:W3CDTF">2023-05-18T10:26:00Z</dcterms:modified>
</cp:coreProperties>
</file>