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 w:type="dxa"/>
        <w:tblLook w:val="01E0" w:firstRow="1" w:lastRow="1" w:firstColumn="1" w:lastColumn="1" w:noHBand="0" w:noVBand="0"/>
      </w:tblPr>
      <w:tblGrid>
        <w:gridCol w:w="5014"/>
        <w:gridCol w:w="5246"/>
      </w:tblGrid>
      <w:tr w:rsidR="00A31920" w:rsidRPr="00655FA9" w:rsidTr="00A31920">
        <w:trPr>
          <w:trHeight w:val="990"/>
        </w:trPr>
        <w:tc>
          <w:tcPr>
            <w:tcW w:w="5014" w:type="dxa"/>
          </w:tcPr>
          <w:p w:rsidR="00A31920" w:rsidRPr="00EE3E27" w:rsidRDefault="00A31920" w:rsidP="000A4481">
            <w:pPr>
              <w:jc w:val="center"/>
              <w:rPr>
                <w:b/>
                <w:color w:val="000000"/>
              </w:rPr>
            </w:pPr>
            <w:r w:rsidRPr="00EE3E27">
              <w:rPr>
                <w:color w:val="000000"/>
              </w:rPr>
              <w:t>BỘ LAO ĐỘNG- THƯƠNG BINH VÀ XÃ HỘI</w:t>
            </w:r>
            <w:r w:rsidRPr="00EE3E27">
              <w:rPr>
                <w:b/>
                <w:color w:val="000000"/>
                <w:lang w:val="pt-BR"/>
              </w:rPr>
              <w:br/>
              <w:t xml:space="preserve">TRƯỜNG CAO ĐẲNG Y KHOA HÀ NỘI </w:t>
            </w:r>
          </w:p>
          <w:p w:rsidR="00A31920" w:rsidRPr="00655FA9" w:rsidRDefault="00A31920" w:rsidP="000A4481">
            <w:pPr>
              <w:jc w:val="center"/>
              <w:rPr>
                <w:b/>
                <w:color w:val="000000"/>
                <w:sz w:val="27"/>
                <w:szCs w:val="27"/>
                <w:lang w:val="pt-BR"/>
              </w:rPr>
            </w:pPr>
            <w:r>
              <w:rPr>
                <w:noProof/>
                <w:color w:val="000000"/>
                <w:sz w:val="22"/>
                <w:szCs w:val="27"/>
              </w:rPr>
              <mc:AlternateContent>
                <mc:Choice Requires="wps">
                  <w:drawing>
                    <wp:anchor distT="0" distB="0" distL="114300" distR="114300" simplePos="0" relativeHeight="251659264" behindDoc="0" locked="0" layoutInCell="1" allowOverlap="1" wp14:anchorId="40CAA9B6" wp14:editId="39DD882E">
                      <wp:simplePos x="0" y="0"/>
                      <wp:positionH relativeFrom="column">
                        <wp:posOffset>989330</wp:posOffset>
                      </wp:positionH>
                      <wp:positionV relativeFrom="paragraph">
                        <wp:posOffset>32385</wp:posOffset>
                      </wp:positionV>
                      <wp:extent cx="920750" cy="0"/>
                      <wp:effectExtent l="10160" t="11430" r="1206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7.9pt;margin-top:2.55pt;width: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"/>
                  </w:pict>
                </mc:Fallback>
              </mc:AlternateContent>
            </w:r>
          </w:p>
        </w:tc>
        <w:tc>
          <w:tcPr>
            <w:tcW w:w="5246" w:type="dxa"/>
          </w:tcPr>
          <w:p w:rsidR="00A31920" w:rsidRPr="00EE3E27" w:rsidRDefault="00A31920" w:rsidP="000A4481">
            <w:pPr>
              <w:jc w:val="center"/>
              <w:rPr>
                <w:b/>
                <w:color w:val="000000"/>
                <w:lang w:val="vi-VN"/>
              </w:rPr>
            </w:pPr>
            <w:r w:rsidRPr="00EE3E27">
              <w:rPr>
                <w:b/>
                <w:color w:val="000000"/>
                <w:lang w:val="pt-BR"/>
              </w:rPr>
              <w:t>CỘNG HOÀ XÃ HỘI CHỦ NGHĨA VIỆT NAM</w:t>
            </w:r>
            <w:r w:rsidRPr="00EE3E27">
              <w:rPr>
                <w:b/>
                <w:color w:val="000000"/>
                <w:lang w:val="pt-BR"/>
              </w:rPr>
              <w:br/>
              <w:t>Đ</w:t>
            </w:r>
            <w:r w:rsidRPr="00EE3E27">
              <w:rPr>
                <w:b/>
                <w:color w:val="000000"/>
                <w:lang w:val="vi-VN"/>
              </w:rPr>
              <w:t>ộc</w:t>
            </w:r>
            <w:r w:rsidRPr="00EE3E27">
              <w:rPr>
                <w:b/>
                <w:color w:val="000000"/>
                <w:lang w:val="pt-BR"/>
              </w:rPr>
              <w:t xml:space="preserve"> </w:t>
            </w:r>
            <w:r w:rsidRPr="00EE3E27">
              <w:rPr>
                <w:b/>
                <w:color w:val="000000"/>
                <w:lang w:val="vi-VN"/>
              </w:rPr>
              <w:t>lập</w:t>
            </w:r>
            <w:r w:rsidRPr="00EE3E27">
              <w:rPr>
                <w:b/>
                <w:color w:val="000000"/>
                <w:lang w:val="pt-BR"/>
              </w:rPr>
              <w:t xml:space="preserve"> – T</w:t>
            </w:r>
            <w:r w:rsidRPr="00EE3E27">
              <w:rPr>
                <w:b/>
                <w:color w:val="000000"/>
                <w:lang w:val="vi-VN"/>
              </w:rPr>
              <w:t>ự</w:t>
            </w:r>
            <w:r w:rsidRPr="00EE3E27">
              <w:rPr>
                <w:b/>
                <w:color w:val="000000"/>
                <w:lang w:val="pt-BR"/>
              </w:rPr>
              <w:t xml:space="preserve"> </w:t>
            </w:r>
            <w:r w:rsidRPr="00EE3E27">
              <w:rPr>
                <w:b/>
                <w:color w:val="000000"/>
                <w:lang w:val="vi-VN"/>
              </w:rPr>
              <w:t>do</w:t>
            </w:r>
            <w:r w:rsidRPr="00EE3E27">
              <w:rPr>
                <w:b/>
                <w:color w:val="000000"/>
                <w:lang w:val="pt-BR"/>
              </w:rPr>
              <w:t xml:space="preserve"> – H</w:t>
            </w:r>
            <w:r w:rsidRPr="00EE3E27">
              <w:rPr>
                <w:b/>
                <w:color w:val="000000"/>
                <w:lang w:val="vi-VN"/>
              </w:rPr>
              <w:t>ạnh phúc</w:t>
            </w:r>
          </w:p>
          <w:p w:rsidR="00A31920" w:rsidRDefault="00A31920" w:rsidP="000A4481">
            <w:pPr>
              <w:jc w:val="center"/>
              <w:rPr>
                <w:b/>
                <w:color w:val="000000"/>
                <w:sz w:val="10"/>
                <w:szCs w:val="27"/>
                <w:lang w:val="pt-BR"/>
              </w:rPr>
            </w:pPr>
            <w:r>
              <w:rPr>
                <w:b/>
                <w:noProof/>
                <w:color w:val="000000"/>
                <w:sz w:val="10"/>
                <w:szCs w:val="27"/>
              </w:rPr>
              <mc:AlternateContent>
                <mc:Choice Requires="wps">
                  <w:drawing>
                    <wp:anchor distT="0" distB="0" distL="114300" distR="114300" simplePos="0" relativeHeight="251660288" behindDoc="0" locked="0" layoutInCell="1" allowOverlap="1" wp14:anchorId="02BE171E" wp14:editId="51899B89">
                      <wp:simplePos x="0" y="0"/>
                      <wp:positionH relativeFrom="column">
                        <wp:posOffset>751840</wp:posOffset>
                      </wp:positionH>
                      <wp:positionV relativeFrom="paragraph">
                        <wp:posOffset>32385</wp:posOffset>
                      </wp:positionV>
                      <wp:extent cx="1638300" cy="0"/>
                      <wp:effectExtent l="13335"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2pt;margin-top:2.55pt;width: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de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Gdjefj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"/>
                  </w:pict>
                </mc:Fallback>
              </mc:AlternateContent>
            </w:r>
          </w:p>
          <w:p w:rsidR="00A31920" w:rsidRDefault="00A31920" w:rsidP="000A4481">
            <w:pPr>
              <w:jc w:val="center"/>
              <w:rPr>
                <w:b/>
                <w:color w:val="000000"/>
                <w:sz w:val="10"/>
                <w:szCs w:val="27"/>
                <w:lang w:val="pt-BR"/>
              </w:rPr>
            </w:pPr>
          </w:p>
          <w:p w:rsidR="00A31920" w:rsidRPr="00655FA9" w:rsidRDefault="00A31920" w:rsidP="000A4481">
            <w:pPr>
              <w:jc w:val="center"/>
              <w:rPr>
                <w:b/>
                <w:color w:val="000000"/>
                <w:sz w:val="10"/>
                <w:szCs w:val="27"/>
                <w:lang w:val="pt-BR"/>
              </w:rPr>
            </w:pPr>
          </w:p>
          <w:p w:rsidR="00A31920" w:rsidRPr="00EF1B8B" w:rsidRDefault="00A31920" w:rsidP="000A4481">
            <w:pPr>
              <w:jc w:val="center"/>
              <w:rPr>
                <w:i/>
                <w:color w:val="000000"/>
                <w:sz w:val="27"/>
                <w:szCs w:val="27"/>
              </w:rPr>
            </w:pPr>
          </w:p>
        </w:tc>
      </w:tr>
    </w:tbl>
    <w:p w:rsidR="00A31920" w:rsidRPr="00A31920" w:rsidRDefault="00A31920" w:rsidP="00A31920">
      <w:pPr>
        <w:rPr>
          <w:sz w:val="2"/>
          <w:lang w:val="pt-BR"/>
        </w:rPr>
      </w:pPr>
    </w:p>
    <w:p w:rsidR="00A31920" w:rsidRPr="00EE3E27" w:rsidRDefault="00A31920" w:rsidP="00A31920">
      <w:pPr>
        <w:jc w:val="center"/>
        <w:rPr>
          <w:b/>
          <w:color w:val="000000"/>
          <w:sz w:val="28"/>
          <w:szCs w:val="32"/>
          <w:lang w:val="pt-BR"/>
        </w:rPr>
      </w:pPr>
      <w:r w:rsidRPr="00EE3E27">
        <w:rPr>
          <w:b/>
          <w:color w:val="000000"/>
          <w:sz w:val="28"/>
          <w:szCs w:val="32"/>
          <w:lang w:val="pt-BR"/>
        </w:rPr>
        <w:t xml:space="preserve">CHƯƠNG TRÌNH KHUNG </w:t>
      </w:r>
    </w:p>
    <w:p w:rsidR="00A31920" w:rsidRPr="00EE3E27" w:rsidRDefault="00A31920" w:rsidP="00A31920">
      <w:pPr>
        <w:jc w:val="center"/>
        <w:rPr>
          <w:b/>
          <w:color w:val="000000"/>
          <w:sz w:val="28"/>
          <w:szCs w:val="32"/>
          <w:lang w:val="pt-BR"/>
        </w:rPr>
      </w:pPr>
      <w:r w:rsidRPr="00EE3E27">
        <w:rPr>
          <w:b/>
          <w:color w:val="000000"/>
          <w:sz w:val="28"/>
          <w:szCs w:val="32"/>
          <w:lang w:val="pt-BR"/>
        </w:rPr>
        <w:t xml:space="preserve">ĐÀO TẠO KỸ THUẬT RĂNG HÀM MẶT </w:t>
      </w:r>
    </w:p>
    <w:p w:rsidR="00A31920" w:rsidRPr="003E7BF9" w:rsidRDefault="00A31920" w:rsidP="00A31920">
      <w:pPr>
        <w:jc w:val="center"/>
        <w:rPr>
          <w:i/>
          <w:color w:val="000000"/>
          <w:sz w:val="28"/>
          <w:szCs w:val="28"/>
          <w:lang w:val="vi-VN"/>
        </w:rPr>
      </w:pPr>
      <w:r w:rsidRPr="003E7BF9">
        <w:rPr>
          <w:i/>
          <w:color w:val="000000"/>
          <w:sz w:val="28"/>
          <w:szCs w:val="28"/>
          <w:lang w:val="pt-BR"/>
        </w:rPr>
        <w:t>(</w:t>
      </w:r>
      <w:r w:rsidRPr="003E7BF9">
        <w:rPr>
          <w:i/>
          <w:color w:val="000000"/>
          <w:sz w:val="28"/>
          <w:szCs w:val="28"/>
          <w:lang w:val="vi-VN"/>
        </w:rPr>
        <w:t>Ban hành</w:t>
      </w:r>
      <w:r w:rsidRPr="003E7BF9">
        <w:rPr>
          <w:i/>
          <w:color w:val="000000"/>
          <w:sz w:val="28"/>
          <w:szCs w:val="28"/>
          <w:lang w:val="pt-BR"/>
        </w:rPr>
        <w:t xml:space="preserve"> theo quyết định số</w:t>
      </w:r>
      <w:r>
        <w:rPr>
          <w:i/>
          <w:color w:val="000000"/>
          <w:sz w:val="28"/>
          <w:szCs w:val="28"/>
          <w:lang w:val="pt-BR"/>
        </w:rPr>
        <w:t xml:space="preserve"> 42</w:t>
      </w:r>
      <w:r w:rsidRPr="003E7BF9">
        <w:rPr>
          <w:i/>
          <w:color w:val="000000"/>
          <w:sz w:val="28"/>
          <w:szCs w:val="28"/>
          <w:lang w:val="pt-BR"/>
        </w:rPr>
        <w:t xml:space="preserve"> /QĐ-CĐYKHN ngày 15/9/2021</w:t>
      </w:r>
    </w:p>
    <w:p w:rsidR="00A31920" w:rsidRPr="003E7BF9" w:rsidRDefault="00A31920" w:rsidP="00A31920">
      <w:pPr>
        <w:jc w:val="center"/>
        <w:rPr>
          <w:i/>
          <w:color w:val="000000"/>
          <w:sz w:val="28"/>
          <w:szCs w:val="28"/>
          <w:lang w:val="pt-BR"/>
        </w:rPr>
      </w:pPr>
      <w:r w:rsidRPr="003E7BF9">
        <w:rPr>
          <w:i/>
          <w:color w:val="000000"/>
          <w:sz w:val="28"/>
          <w:szCs w:val="28"/>
          <w:lang w:val="pt-BR"/>
        </w:rPr>
        <w:t>của Hiệu trưởng trường Cao đẳng Y khoa Hà Nội )</w:t>
      </w:r>
    </w:p>
    <w:p w:rsidR="00A31920" w:rsidRPr="00CD0AF9" w:rsidRDefault="00A31920" w:rsidP="00A31920">
      <w:pPr>
        <w:rPr>
          <w:i/>
          <w:color w:val="000000"/>
          <w:sz w:val="27"/>
          <w:szCs w:val="27"/>
          <w:lang w:val="pt-BR"/>
        </w:rPr>
      </w:pPr>
      <w:r>
        <w:rPr>
          <w:i/>
          <w:color w:val="000000"/>
          <w:sz w:val="27"/>
          <w:szCs w:val="27"/>
          <w:lang w:val="pt-BR"/>
        </w:rPr>
        <w:t xml:space="preserve"> </w:t>
      </w:r>
    </w:p>
    <w:p w:rsidR="00A31920" w:rsidRPr="003E7BF9" w:rsidRDefault="00A31920" w:rsidP="00A31920">
      <w:pPr>
        <w:ind w:firstLine="360"/>
        <w:jc w:val="both"/>
        <w:rPr>
          <w:color w:val="000000"/>
          <w:sz w:val="28"/>
          <w:szCs w:val="28"/>
          <w:lang w:val="pt-BR"/>
        </w:rPr>
      </w:pPr>
      <w:r w:rsidRPr="003E7BF9">
        <w:rPr>
          <w:color w:val="000000"/>
          <w:sz w:val="28"/>
          <w:szCs w:val="28"/>
          <w:lang w:val="pt-BR"/>
        </w:rPr>
        <w:t xml:space="preserve">Trường </w:t>
      </w:r>
      <w:r w:rsidRPr="003E7BF9">
        <w:rPr>
          <w:color w:val="000000"/>
          <w:sz w:val="28"/>
          <w:szCs w:val="28"/>
        </w:rPr>
        <w:t>Cao đẳng</w:t>
      </w:r>
      <w:r w:rsidRPr="003E7BF9">
        <w:rPr>
          <w:color w:val="000000"/>
          <w:sz w:val="28"/>
          <w:szCs w:val="28"/>
          <w:lang w:val="pt-BR"/>
        </w:rPr>
        <w:t xml:space="preserve"> </w:t>
      </w:r>
      <w:r w:rsidRPr="003E7BF9">
        <w:rPr>
          <w:color w:val="000000"/>
          <w:sz w:val="28"/>
          <w:szCs w:val="28"/>
          <w:lang w:val="vi-VN"/>
        </w:rPr>
        <w:t>Y</w:t>
      </w:r>
      <w:r w:rsidRPr="003E7BF9">
        <w:rPr>
          <w:color w:val="000000"/>
          <w:sz w:val="28"/>
          <w:szCs w:val="28"/>
        </w:rPr>
        <w:t xml:space="preserve"> khoa</w:t>
      </w:r>
      <w:r w:rsidRPr="003E7BF9">
        <w:rPr>
          <w:color w:val="000000"/>
          <w:sz w:val="28"/>
          <w:szCs w:val="28"/>
          <w:lang w:val="pt-BR"/>
        </w:rPr>
        <w:t xml:space="preserve"> Hà Nội xây dựng chương trình đào tạo Sơ cấp Kỹ thuật Răng hàm mặt chi tiết như sau.</w:t>
      </w:r>
    </w:p>
    <w:p w:rsidR="00A31920" w:rsidRPr="0041778C" w:rsidRDefault="00A31920" w:rsidP="00A31920">
      <w:pPr>
        <w:jc w:val="both"/>
        <w:rPr>
          <w:color w:val="000000"/>
          <w:sz w:val="27"/>
          <w:szCs w:val="27"/>
          <w:lang w:val="pt-BR"/>
        </w:rPr>
      </w:pPr>
    </w:p>
    <w:p w:rsidR="00A31920" w:rsidRPr="003E7BF9" w:rsidRDefault="00A31920" w:rsidP="00A31920">
      <w:pPr>
        <w:numPr>
          <w:ilvl w:val="0"/>
          <w:numId w:val="1"/>
        </w:numPr>
        <w:jc w:val="both"/>
        <w:rPr>
          <w:color w:val="000000"/>
          <w:sz w:val="28"/>
          <w:szCs w:val="28"/>
          <w:lang w:val="pt-BR"/>
        </w:rPr>
      </w:pPr>
      <w:r w:rsidRPr="003E7BF9">
        <w:rPr>
          <w:color w:val="000000"/>
          <w:sz w:val="28"/>
          <w:szCs w:val="28"/>
          <w:lang w:val="pt-BR"/>
        </w:rPr>
        <w:t>Ngành đào tạo</w:t>
      </w:r>
      <w:r w:rsidRPr="003E7BF9">
        <w:rPr>
          <w:color w:val="000000"/>
          <w:sz w:val="28"/>
          <w:szCs w:val="28"/>
          <w:lang w:val="pt-BR"/>
        </w:rPr>
        <w:tab/>
      </w:r>
      <w:r w:rsidRPr="003E7BF9">
        <w:rPr>
          <w:color w:val="000000"/>
          <w:sz w:val="28"/>
          <w:szCs w:val="28"/>
          <w:lang w:val="pt-BR"/>
        </w:rPr>
        <w:tab/>
      </w:r>
      <w:r w:rsidRPr="003E7BF9">
        <w:rPr>
          <w:b/>
          <w:color w:val="000000"/>
          <w:sz w:val="28"/>
          <w:szCs w:val="28"/>
          <w:lang w:val="pt-BR"/>
        </w:rPr>
        <w:t>: Kỹ thuật Răng hàm mặt</w:t>
      </w:r>
    </w:p>
    <w:p w:rsidR="00A31920" w:rsidRPr="003E7BF9" w:rsidRDefault="00A31920" w:rsidP="00A31920">
      <w:pPr>
        <w:numPr>
          <w:ilvl w:val="0"/>
          <w:numId w:val="1"/>
        </w:numPr>
        <w:jc w:val="both"/>
        <w:rPr>
          <w:color w:val="000000"/>
          <w:sz w:val="28"/>
          <w:szCs w:val="28"/>
          <w:lang w:val="pt-BR"/>
        </w:rPr>
      </w:pPr>
      <w:r w:rsidRPr="003E7BF9">
        <w:rPr>
          <w:color w:val="000000"/>
          <w:sz w:val="28"/>
          <w:szCs w:val="28"/>
          <w:lang w:val="pt-BR"/>
        </w:rPr>
        <w:t>Trình độ đào tạo              : Sơ cấp bậc 2</w:t>
      </w:r>
    </w:p>
    <w:p w:rsidR="00A31920" w:rsidRPr="003E7BF9" w:rsidRDefault="00A31920" w:rsidP="00A31920">
      <w:pPr>
        <w:numPr>
          <w:ilvl w:val="0"/>
          <w:numId w:val="1"/>
        </w:numPr>
        <w:jc w:val="both"/>
        <w:rPr>
          <w:color w:val="000000"/>
          <w:sz w:val="28"/>
          <w:szCs w:val="28"/>
          <w:lang w:val="pt-BR"/>
        </w:rPr>
      </w:pPr>
      <w:r w:rsidRPr="003E7BF9">
        <w:rPr>
          <w:color w:val="000000"/>
          <w:sz w:val="28"/>
          <w:szCs w:val="28"/>
          <w:lang w:val="pt-BR"/>
        </w:rPr>
        <w:t>Thời gian đào tạo</w:t>
      </w:r>
      <w:r w:rsidRPr="003E7BF9">
        <w:rPr>
          <w:color w:val="000000"/>
          <w:sz w:val="28"/>
          <w:szCs w:val="28"/>
          <w:lang w:val="vi-VN"/>
        </w:rPr>
        <w:tab/>
      </w:r>
      <w:r w:rsidRPr="003E7BF9">
        <w:rPr>
          <w:color w:val="000000"/>
          <w:sz w:val="28"/>
          <w:szCs w:val="28"/>
          <w:lang w:val="vi-VN"/>
        </w:rPr>
        <w:tab/>
      </w:r>
      <w:r w:rsidRPr="003E7BF9">
        <w:rPr>
          <w:color w:val="000000"/>
          <w:sz w:val="28"/>
          <w:szCs w:val="28"/>
          <w:lang w:val="pt-BR"/>
        </w:rPr>
        <w:t>: 09 tháng (36 tuần)</w:t>
      </w:r>
    </w:p>
    <w:p w:rsidR="00A31920" w:rsidRPr="003E7BF9" w:rsidRDefault="00A31920" w:rsidP="00A31920">
      <w:pPr>
        <w:numPr>
          <w:ilvl w:val="0"/>
          <w:numId w:val="1"/>
        </w:numPr>
        <w:jc w:val="both"/>
        <w:rPr>
          <w:color w:val="000000"/>
          <w:sz w:val="28"/>
          <w:szCs w:val="28"/>
          <w:lang w:val="pt-BR"/>
        </w:rPr>
      </w:pPr>
      <w:r w:rsidRPr="003E7BF9">
        <w:rPr>
          <w:color w:val="000000"/>
          <w:sz w:val="28"/>
          <w:szCs w:val="28"/>
          <w:lang w:val="pt-BR"/>
        </w:rPr>
        <w:t>Đối tượng tuyển sinh</w:t>
      </w:r>
      <w:r w:rsidRPr="003E7BF9">
        <w:rPr>
          <w:color w:val="000000"/>
          <w:sz w:val="28"/>
          <w:szCs w:val="28"/>
          <w:lang w:val="vi-VN"/>
        </w:rPr>
        <w:tab/>
      </w:r>
      <w:r w:rsidRPr="003E7BF9">
        <w:rPr>
          <w:color w:val="000000"/>
          <w:sz w:val="28"/>
          <w:szCs w:val="28"/>
          <w:lang w:val="pt-BR"/>
        </w:rPr>
        <w:t>: Tốt nghiệp THPT trở lên</w:t>
      </w:r>
    </w:p>
    <w:p w:rsidR="00A31920" w:rsidRPr="003E7BF9" w:rsidRDefault="00A31920" w:rsidP="00A31920">
      <w:pPr>
        <w:numPr>
          <w:ilvl w:val="0"/>
          <w:numId w:val="1"/>
        </w:numPr>
        <w:jc w:val="both"/>
        <w:rPr>
          <w:color w:val="000000"/>
          <w:sz w:val="28"/>
          <w:szCs w:val="28"/>
          <w:lang w:val="pt-BR"/>
        </w:rPr>
      </w:pPr>
      <w:r w:rsidRPr="003E7BF9">
        <w:rPr>
          <w:color w:val="000000"/>
          <w:sz w:val="28"/>
          <w:szCs w:val="28"/>
          <w:lang w:val="pt-BR"/>
        </w:rPr>
        <w:t xml:space="preserve">Cơ sở làm việc: Khoa </w:t>
      </w:r>
      <w:r>
        <w:rPr>
          <w:color w:val="000000"/>
          <w:sz w:val="28"/>
          <w:szCs w:val="28"/>
          <w:lang w:val="pt-BR"/>
        </w:rPr>
        <w:t>răng hàm mặt</w:t>
      </w:r>
      <w:r w:rsidRPr="003E7BF9">
        <w:rPr>
          <w:color w:val="000000"/>
          <w:sz w:val="28"/>
          <w:szCs w:val="28"/>
          <w:lang w:val="pt-BR"/>
        </w:rPr>
        <w:t xml:space="preserve"> các bệnh viện, các cơ sở chăm sóc sức khoẻ răng - miệng</w:t>
      </w:r>
    </w:p>
    <w:p w:rsidR="00A31920" w:rsidRPr="008E1F8B" w:rsidRDefault="00A31920" w:rsidP="00A31920">
      <w:pPr>
        <w:ind w:left="360"/>
        <w:jc w:val="both"/>
        <w:rPr>
          <w:color w:val="000000"/>
          <w:sz w:val="27"/>
          <w:szCs w:val="27"/>
          <w:lang w:val="pt-BR"/>
        </w:rPr>
      </w:pPr>
    </w:p>
    <w:p w:rsidR="00A31920" w:rsidRPr="00AB6700" w:rsidRDefault="00A31920" w:rsidP="00A31920">
      <w:pPr>
        <w:spacing w:line="360" w:lineRule="auto"/>
        <w:jc w:val="both"/>
        <w:rPr>
          <w:b/>
          <w:sz w:val="26"/>
          <w:szCs w:val="28"/>
          <w:lang w:val="pt-BR"/>
        </w:rPr>
      </w:pPr>
      <w:r w:rsidRPr="00AB6700">
        <w:rPr>
          <w:b/>
          <w:sz w:val="26"/>
          <w:szCs w:val="28"/>
          <w:lang w:val="pt-BR"/>
        </w:rPr>
        <w:t>I. MỤC TIÊU ĐÀO TẠO</w:t>
      </w:r>
    </w:p>
    <w:p w:rsidR="00A31920" w:rsidRPr="004752C1" w:rsidRDefault="00A31920" w:rsidP="00A31920">
      <w:pPr>
        <w:spacing w:after="120"/>
        <w:jc w:val="both"/>
        <w:rPr>
          <w:sz w:val="28"/>
          <w:szCs w:val="28"/>
          <w:lang w:val="pt-BR"/>
        </w:rPr>
      </w:pPr>
      <w:r w:rsidRPr="004752C1">
        <w:rPr>
          <w:b/>
          <w:sz w:val="28"/>
          <w:szCs w:val="28"/>
          <w:lang w:val="pt-BR"/>
        </w:rPr>
        <w:t>1. Mục tiêu chung</w:t>
      </w:r>
    </w:p>
    <w:p w:rsidR="00A31920" w:rsidRDefault="00A31920" w:rsidP="00A31920">
      <w:pPr>
        <w:spacing w:after="120"/>
        <w:ind w:firstLine="709"/>
        <w:jc w:val="both"/>
        <w:rPr>
          <w:sz w:val="28"/>
          <w:szCs w:val="28"/>
          <w:lang w:val="pt-BR"/>
        </w:rPr>
      </w:pPr>
      <w:r>
        <w:rPr>
          <w:sz w:val="28"/>
          <w:szCs w:val="28"/>
          <w:lang w:val="pt-BR"/>
        </w:rPr>
        <w:t xml:space="preserve"> Đào tạo người Kỹ thuật răng hàm mặt ở</w:t>
      </w:r>
      <w:r w:rsidRPr="004752C1">
        <w:rPr>
          <w:sz w:val="28"/>
          <w:szCs w:val="28"/>
          <w:lang w:val="pt-BR"/>
        </w:rPr>
        <w:t xml:space="preserve"> trình độ</w:t>
      </w:r>
      <w:r w:rsidRPr="000C00EB">
        <w:t xml:space="preserve"> </w:t>
      </w:r>
      <w:r>
        <w:rPr>
          <w:sz w:val="28"/>
          <w:szCs w:val="28"/>
          <w:lang w:val="pt-BR"/>
        </w:rPr>
        <w:t>t</w:t>
      </w:r>
      <w:r w:rsidRPr="000C00EB">
        <w:rPr>
          <w:sz w:val="28"/>
          <w:szCs w:val="28"/>
          <w:lang w:val="pt-BR"/>
        </w:rPr>
        <w:t>hực hiện các kỹ thuật dự phòng nha khoa, kỹ thuật chăm sóc các bệnh răng miệng thông thường, nhổ răng, thực hành chữa răng.</w:t>
      </w:r>
      <w:r>
        <w:rPr>
          <w:sz w:val="28"/>
          <w:szCs w:val="28"/>
          <w:lang w:val="pt-BR"/>
        </w:rPr>
        <w:t xml:space="preserve"> C</w:t>
      </w:r>
      <w:r w:rsidRPr="004752C1">
        <w:rPr>
          <w:sz w:val="28"/>
          <w:szCs w:val="28"/>
          <w:lang w:val="pt-BR"/>
        </w:rPr>
        <w:t>ó kiến thức và năng lực thực hành nghề nghiệp để chăm sóc sức khoẻ răng, miệng cho các đối tượng trong bệnh viện và ngoài cộng đồng; góp phần đáp ứng nhu c</w:t>
      </w:r>
      <w:r>
        <w:rPr>
          <w:sz w:val="28"/>
          <w:szCs w:val="28"/>
          <w:lang w:val="pt-BR"/>
        </w:rPr>
        <w:t>ầu bảo vệ, chăm sóc,</w:t>
      </w:r>
      <w:r w:rsidRPr="004752C1">
        <w:rPr>
          <w:sz w:val="28"/>
          <w:szCs w:val="28"/>
          <w:lang w:val="pt-BR"/>
        </w:rPr>
        <w:t xml:space="preserve"> nâng cao sức khoẻ nhân dân.</w:t>
      </w:r>
    </w:p>
    <w:p w:rsidR="00A31920" w:rsidRPr="00F13C55" w:rsidRDefault="00A31920" w:rsidP="00A31920">
      <w:pPr>
        <w:spacing w:after="120"/>
        <w:jc w:val="both"/>
        <w:rPr>
          <w:b/>
          <w:sz w:val="28"/>
          <w:szCs w:val="28"/>
          <w:lang w:val="pt-BR"/>
        </w:rPr>
      </w:pPr>
      <w:r w:rsidRPr="00F13C55">
        <w:rPr>
          <w:b/>
          <w:sz w:val="28"/>
          <w:szCs w:val="28"/>
          <w:lang w:val="pt-BR"/>
        </w:rPr>
        <w:t>2. Mục tiêu cụ thể</w:t>
      </w:r>
    </w:p>
    <w:p w:rsidR="00A31920" w:rsidRPr="004752C1" w:rsidRDefault="00A31920" w:rsidP="00A31920">
      <w:pPr>
        <w:numPr>
          <w:ilvl w:val="1"/>
          <w:numId w:val="2"/>
        </w:numPr>
        <w:spacing w:after="120"/>
        <w:jc w:val="both"/>
        <w:rPr>
          <w:b/>
          <w:sz w:val="28"/>
          <w:szCs w:val="28"/>
          <w:lang w:val="pt-BR"/>
        </w:rPr>
      </w:pPr>
      <w:r>
        <w:rPr>
          <w:b/>
          <w:sz w:val="28"/>
          <w:szCs w:val="28"/>
          <w:lang w:val="pt-BR"/>
        </w:rPr>
        <w:t>Kiến thức</w:t>
      </w:r>
    </w:p>
    <w:p w:rsidR="00A31920" w:rsidRPr="004752C1" w:rsidRDefault="00A31920" w:rsidP="00A31920">
      <w:pPr>
        <w:spacing w:after="120"/>
        <w:jc w:val="both"/>
        <w:rPr>
          <w:sz w:val="28"/>
          <w:szCs w:val="28"/>
          <w:lang w:val="pt-BR"/>
        </w:rPr>
      </w:pPr>
      <w:r>
        <w:rPr>
          <w:sz w:val="28"/>
          <w:szCs w:val="28"/>
          <w:lang w:val="pt-BR"/>
        </w:rPr>
        <w:t>- C</w:t>
      </w:r>
      <w:r w:rsidRPr="004752C1">
        <w:rPr>
          <w:sz w:val="28"/>
          <w:szCs w:val="28"/>
          <w:lang w:val="pt-BR"/>
        </w:rPr>
        <w:t>ó</w:t>
      </w:r>
      <w:r>
        <w:rPr>
          <w:sz w:val="28"/>
          <w:szCs w:val="28"/>
          <w:lang w:val="pt-BR"/>
        </w:rPr>
        <w:t xml:space="preserve"> kiến thức cơ bản kỹ thuật răng hàm mặt</w:t>
      </w:r>
      <w:r w:rsidRPr="004752C1">
        <w:rPr>
          <w:sz w:val="28"/>
          <w:szCs w:val="28"/>
          <w:lang w:val="pt-BR"/>
        </w:rPr>
        <w:t xml:space="preserve"> làm nền tảng cho các kỹ thuật chăm sóc sức khoẻ răng, miệng.</w:t>
      </w:r>
    </w:p>
    <w:p w:rsidR="00A31920" w:rsidRPr="004752C1" w:rsidRDefault="00A31920" w:rsidP="00A31920">
      <w:pPr>
        <w:spacing w:after="120"/>
        <w:jc w:val="both"/>
        <w:rPr>
          <w:sz w:val="28"/>
          <w:szCs w:val="28"/>
          <w:lang w:val="pt-BR"/>
        </w:rPr>
      </w:pPr>
      <w:r w:rsidRPr="004752C1">
        <w:rPr>
          <w:sz w:val="28"/>
          <w:szCs w:val="28"/>
          <w:lang w:val="pt-BR"/>
        </w:rPr>
        <w:t xml:space="preserve">- Phụ giúp cho </w:t>
      </w:r>
      <w:r>
        <w:rPr>
          <w:sz w:val="28"/>
          <w:szCs w:val="28"/>
          <w:lang w:val="pt-BR"/>
        </w:rPr>
        <w:t>B</w:t>
      </w:r>
      <w:r w:rsidRPr="004752C1">
        <w:rPr>
          <w:sz w:val="28"/>
          <w:szCs w:val="28"/>
          <w:lang w:val="pt-BR"/>
        </w:rPr>
        <w:t xml:space="preserve">ác sỹ </w:t>
      </w:r>
      <w:r>
        <w:rPr>
          <w:sz w:val="28"/>
          <w:szCs w:val="28"/>
          <w:lang w:val="pt-BR"/>
        </w:rPr>
        <w:t>răng hàm mặt</w:t>
      </w:r>
      <w:r w:rsidRPr="004752C1">
        <w:rPr>
          <w:sz w:val="28"/>
          <w:szCs w:val="28"/>
          <w:lang w:val="pt-BR"/>
        </w:rPr>
        <w:t xml:space="preserve"> tại các phòng khám Nha khoa;</w:t>
      </w:r>
    </w:p>
    <w:p w:rsidR="00A31920" w:rsidRDefault="00A31920" w:rsidP="00A31920">
      <w:pPr>
        <w:spacing w:after="120"/>
        <w:jc w:val="both"/>
        <w:rPr>
          <w:sz w:val="28"/>
          <w:szCs w:val="28"/>
          <w:lang w:val="pt-BR"/>
        </w:rPr>
      </w:pPr>
      <w:r w:rsidRPr="004752C1">
        <w:rPr>
          <w:sz w:val="28"/>
          <w:szCs w:val="28"/>
          <w:lang w:val="pt-BR"/>
        </w:rPr>
        <w:t>- Sử dụng và bảo quản được vật liệu, dụng cụ trang thiết bị thuộc chuyên ngành Nha khoa;</w:t>
      </w:r>
    </w:p>
    <w:p w:rsidR="00A31920" w:rsidRDefault="00A31920" w:rsidP="00A31920">
      <w:pPr>
        <w:spacing w:after="120"/>
        <w:jc w:val="both"/>
        <w:rPr>
          <w:sz w:val="28"/>
          <w:szCs w:val="28"/>
          <w:lang w:val="pt-BR"/>
        </w:rPr>
      </w:pPr>
      <w:r>
        <w:rPr>
          <w:sz w:val="28"/>
          <w:szCs w:val="28"/>
          <w:lang w:val="pt-BR"/>
        </w:rPr>
        <w:t xml:space="preserve">- </w:t>
      </w:r>
      <w:r w:rsidRPr="00BB6394">
        <w:rPr>
          <w:sz w:val="28"/>
          <w:szCs w:val="28"/>
          <w:lang w:val="pt-BR"/>
        </w:rPr>
        <w:t>Chuẩn bị các phương tiện, dụng cụ, thuốc theo yêu cầu của các kỹ thuật răng hàm mặt;</w:t>
      </w:r>
    </w:p>
    <w:p w:rsidR="00A31920" w:rsidRDefault="00A31920" w:rsidP="00A31920">
      <w:pPr>
        <w:spacing w:after="120"/>
        <w:jc w:val="both"/>
        <w:rPr>
          <w:sz w:val="28"/>
          <w:szCs w:val="28"/>
          <w:lang w:val="pt-BR"/>
        </w:rPr>
      </w:pPr>
      <w:r>
        <w:rPr>
          <w:sz w:val="28"/>
          <w:szCs w:val="28"/>
          <w:lang w:val="pt-BR"/>
        </w:rPr>
        <w:t>-</w:t>
      </w:r>
      <w:r w:rsidRPr="00BB6394">
        <w:rPr>
          <w:sz w:val="28"/>
          <w:szCs w:val="28"/>
          <w:lang w:val="pt-BR"/>
        </w:rPr>
        <w:t xml:space="preserve"> Dự trù, lĩnh vật tư, thuốc... khi được phân công, định kỳ kiểm kê, đối chiếu các thiết bị, dụng cụ trong lĩnh vực được giao</w:t>
      </w:r>
    </w:p>
    <w:p w:rsidR="00A31920" w:rsidRPr="00F13C55" w:rsidRDefault="00A31920" w:rsidP="00A31920">
      <w:pPr>
        <w:spacing w:after="120"/>
        <w:jc w:val="both"/>
        <w:rPr>
          <w:b/>
          <w:sz w:val="28"/>
          <w:szCs w:val="28"/>
          <w:lang w:val="pt-BR"/>
        </w:rPr>
      </w:pPr>
      <w:r w:rsidRPr="00F13C55">
        <w:rPr>
          <w:b/>
          <w:sz w:val="28"/>
          <w:szCs w:val="28"/>
          <w:lang w:val="pt-BR"/>
        </w:rPr>
        <w:t>2.2. Kỹ năng</w:t>
      </w:r>
    </w:p>
    <w:p w:rsidR="00A31920" w:rsidRPr="004752C1" w:rsidRDefault="00A31920" w:rsidP="00A31920">
      <w:pPr>
        <w:spacing w:after="120"/>
        <w:jc w:val="both"/>
        <w:rPr>
          <w:sz w:val="28"/>
          <w:szCs w:val="28"/>
          <w:lang w:val="pt-BR"/>
        </w:rPr>
      </w:pPr>
      <w:r>
        <w:rPr>
          <w:sz w:val="28"/>
          <w:szCs w:val="28"/>
          <w:lang w:val="pt-BR"/>
        </w:rPr>
        <w:lastRenderedPageBreak/>
        <w:t>- Thực hiện các kỹ thuật thông thường trong chăm sóc răng miệng, nhổ răng thường, kỹ thuật dự phòng Nha khoa, thực hành chữa răng.</w:t>
      </w:r>
    </w:p>
    <w:p w:rsidR="00A31920" w:rsidRPr="004752C1" w:rsidRDefault="00A31920" w:rsidP="00A31920">
      <w:pPr>
        <w:spacing w:after="120"/>
        <w:jc w:val="both"/>
        <w:rPr>
          <w:sz w:val="28"/>
          <w:szCs w:val="28"/>
          <w:lang w:val="pt-BR"/>
        </w:rPr>
      </w:pPr>
      <w:r w:rsidRPr="004752C1">
        <w:rPr>
          <w:sz w:val="28"/>
          <w:szCs w:val="28"/>
          <w:lang w:val="pt-BR"/>
        </w:rPr>
        <w:t>- Thực hiện công tác điều dưỡng cơ bản tại phòng khám, điều trị răng, hàm, mặt;</w:t>
      </w:r>
    </w:p>
    <w:p w:rsidR="00A31920" w:rsidRDefault="00A31920" w:rsidP="00A31920">
      <w:pPr>
        <w:spacing w:after="120"/>
        <w:jc w:val="both"/>
        <w:rPr>
          <w:sz w:val="28"/>
          <w:szCs w:val="28"/>
          <w:lang w:val="pt-BR"/>
        </w:rPr>
      </w:pPr>
      <w:r w:rsidRPr="004752C1">
        <w:rPr>
          <w:sz w:val="28"/>
          <w:szCs w:val="28"/>
          <w:lang w:val="pt-BR"/>
        </w:rPr>
        <w:t>- Thực hiện công tác chăm sóc sức khoẻ răng, hàm mặt ban đầu ở cộng đồng, khám định kỳ, phát hiện sớm một số bệnh lý răng miệng thông thường và tình trạng bất thường để xử trí hoặc chuyển tuyến trên;</w:t>
      </w:r>
    </w:p>
    <w:p w:rsidR="00A31920" w:rsidRDefault="00A31920" w:rsidP="00A31920">
      <w:pPr>
        <w:spacing w:after="120"/>
        <w:jc w:val="both"/>
        <w:rPr>
          <w:sz w:val="28"/>
          <w:szCs w:val="28"/>
          <w:lang w:val="pt-BR"/>
        </w:rPr>
      </w:pPr>
      <w:r>
        <w:rPr>
          <w:sz w:val="28"/>
          <w:szCs w:val="28"/>
          <w:lang w:val="pt-BR"/>
        </w:rPr>
        <w:t>-</w:t>
      </w:r>
      <w:r w:rsidRPr="00BB6394">
        <w:rPr>
          <w:sz w:val="28"/>
          <w:szCs w:val="28"/>
          <w:lang w:val="pt-BR"/>
        </w:rPr>
        <w:t xml:space="preserve"> Có khả năng tham gia công tác quản lý, công tác hành chính tại cơ sở răng, hàm, măt;</w:t>
      </w:r>
    </w:p>
    <w:p w:rsidR="00A31920" w:rsidRPr="00BB6394" w:rsidRDefault="00A31920" w:rsidP="00A31920">
      <w:pPr>
        <w:spacing w:after="120"/>
        <w:jc w:val="both"/>
        <w:rPr>
          <w:sz w:val="28"/>
          <w:szCs w:val="28"/>
          <w:lang w:val="pt-BR"/>
        </w:rPr>
      </w:pPr>
      <w:r>
        <w:rPr>
          <w:sz w:val="28"/>
          <w:szCs w:val="28"/>
          <w:lang w:val="pt-BR"/>
        </w:rPr>
        <w:t xml:space="preserve">- </w:t>
      </w:r>
      <w:r w:rsidRPr="00BB6394">
        <w:rPr>
          <w:sz w:val="28"/>
          <w:szCs w:val="28"/>
          <w:lang w:val="pt-BR"/>
        </w:rPr>
        <w:t>Ghi chép, vào sổ, thống kê các hoạt động chuyên môn theo mẫu quy định. Lưu trữ, bảo quản các tài liệu trong lĩnh vực được giao;</w:t>
      </w:r>
    </w:p>
    <w:p w:rsidR="00A31920" w:rsidRPr="00BB6394" w:rsidRDefault="00A31920" w:rsidP="00A31920">
      <w:pPr>
        <w:spacing w:after="120"/>
        <w:jc w:val="both"/>
        <w:rPr>
          <w:sz w:val="28"/>
          <w:szCs w:val="28"/>
          <w:lang w:val="pt-BR"/>
        </w:rPr>
      </w:pPr>
      <w:r>
        <w:rPr>
          <w:sz w:val="28"/>
          <w:szCs w:val="28"/>
          <w:lang w:val="pt-BR"/>
        </w:rPr>
        <w:t xml:space="preserve">- </w:t>
      </w:r>
      <w:r w:rsidRPr="00BB6394">
        <w:rPr>
          <w:sz w:val="28"/>
          <w:szCs w:val="28"/>
          <w:lang w:val="pt-BR"/>
        </w:rPr>
        <w:t>Thực hiện chế độ vệ sinh phòng bệnh, tẩy uế, khử trùng dụng cụ..., đảm bảo vô khuẩn khoa phòng và chế độ an toàn trong công tác chuyên môn;</w:t>
      </w:r>
    </w:p>
    <w:p w:rsidR="00A31920" w:rsidRPr="00BB6394" w:rsidRDefault="00A31920" w:rsidP="00A31920">
      <w:pPr>
        <w:spacing w:after="120"/>
        <w:jc w:val="both"/>
        <w:rPr>
          <w:sz w:val="28"/>
          <w:szCs w:val="28"/>
          <w:lang w:val="pt-BR"/>
        </w:rPr>
      </w:pPr>
      <w:r>
        <w:rPr>
          <w:sz w:val="28"/>
          <w:szCs w:val="28"/>
          <w:lang w:val="pt-BR"/>
        </w:rPr>
        <w:t xml:space="preserve">- </w:t>
      </w:r>
      <w:r w:rsidRPr="00BB6394">
        <w:rPr>
          <w:sz w:val="28"/>
          <w:szCs w:val="28"/>
          <w:lang w:val="pt-BR"/>
        </w:rPr>
        <w:t>Tham gia kiểm tra, đánh giá công tác chuyên môn của khoa/phòng Nha khoa khi được phân công;</w:t>
      </w:r>
    </w:p>
    <w:p w:rsidR="00A31920" w:rsidRPr="00BB6394" w:rsidRDefault="00A31920" w:rsidP="00A31920">
      <w:pPr>
        <w:spacing w:after="120"/>
        <w:jc w:val="both"/>
        <w:rPr>
          <w:b/>
          <w:sz w:val="28"/>
          <w:szCs w:val="28"/>
          <w:lang w:val="pt-BR"/>
        </w:rPr>
      </w:pPr>
      <w:r>
        <w:rPr>
          <w:b/>
          <w:sz w:val="28"/>
          <w:szCs w:val="28"/>
          <w:lang w:val="pt-BR"/>
        </w:rPr>
        <w:t>2</w:t>
      </w:r>
      <w:r w:rsidRPr="00BB6394">
        <w:rPr>
          <w:b/>
          <w:sz w:val="28"/>
          <w:szCs w:val="28"/>
          <w:lang w:val="pt-BR"/>
        </w:rPr>
        <w:t>.3. Năng lực tự chủ và trách nhiệm</w:t>
      </w:r>
    </w:p>
    <w:p w:rsidR="00A31920" w:rsidRDefault="00A31920" w:rsidP="00A31920">
      <w:pPr>
        <w:spacing w:after="120"/>
        <w:ind w:firstLine="709"/>
        <w:jc w:val="both"/>
      </w:pPr>
      <w:r w:rsidRPr="00BC18CB">
        <w:rPr>
          <w:sz w:val="28"/>
          <w:szCs w:val="28"/>
          <w:lang w:val="pt-BR"/>
        </w:rPr>
        <w:t>Có kiến thức và năng lực thực hành nghề nghiệp để chăm sóc sức khoẻ răng, miệng cho các đối tượng trong bệnh viện và ngoài cộng đồng; góp phần đáp ứng nhu cầu bảo vệ, chăm sóc, nâng cao sức khoẻ nhân dân.</w:t>
      </w:r>
    </w:p>
    <w:p w:rsidR="00A31920" w:rsidRPr="00BC18CB" w:rsidRDefault="00A31920" w:rsidP="00A31920">
      <w:pPr>
        <w:spacing w:after="120"/>
        <w:ind w:firstLine="709"/>
        <w:jc w:val="both"/>
        <w:rPr>
          <w:sz w:val="28"/>
          <w:szCs w:val="28"/>
          <w:lang w:val="pt-BR"/>
        </w:rPr>
      </w:pPr>
      <w:r w:rsidRPr="00BB6394">
        <w:rPr>
          <w:sz w:val="28"/>
          <w:szCs w:val="28"/>
          <w:lang w:val="pt-BR"/>
        </w:rPr>
        <w:t>Tham gia các lớp đào tạo liên tục về chuyên ngành răng, hàm, mặt và có khả năng tự học vươn lên.</w:t>
      </w:r>
    </w:p>
    <w:p w:rsidR="00A31920" w:rsidRPr="00AB6700" w:rsidRDefault="00A31920" w:rsidP="00A31920">
      <w:pPr>
        <w:spacing w:after="120"/>
        <w:jc w:val="both"/>
        <w:rPr>
          <w:b/>
          <w:sz w:val="26"/>
          <w:szCs w:val="28"/>
          <w:lang w:val="pt-BR"/>
        </w:rPr>
      </w:pPr>
      <w:r w:rsidRPr="00AB6700">
        <w:rPr>
          <w:b/>
          <w:sz w:val="26"/>
          <w:szCs w:val="28"/>
          <w:lang w:val="pt-BR"/>
        </w:rPr>
        <w:t>II. KHUNG CHƯƠNG TRÌNH ĐÀO TẠO</w:t>
      </w:r>
    </w:p>
    <w:p w:rsidR="00A31920" w:rsidRPr="004752C1" w:rsidRDefault="00A31920" w:rsidP="00A31920">
      <w:pPr>
        <w:spacing w:after="120"/>
        <w:jc w:val="both"/>
        <w:rPr>
          <w:b/>
          <w:sz w:val="28"/>
          <w:szCs w:val="28"/>
          <w:lang w:val="pt-BR"/>
        </w:rPr>
      </w:pPr>
      <w:r w:rsidRPr="004752C1">
        <w:rPr>
          <w:b/>
          <w:sz w:val="28"/>
          <w:szCs w:val="28"/>
          <w:lang w:val="pt-BR"/>
        </w:rPr>
        <w:t>1. Khối lượng kiến thức, kỹ năng tối thiểu và thời gian đào tạo</w:t>
      </w:r>
    </w:p>
    <w:p w:rsidR="00A31920" w:rsidRPr="00B04962" w:rsidRDefault="00A31920" w:rsidP="00A31920">
      <w:pPr>
        <w:spacing w:after="120"/>
        <w:ind w:firstLine="709"/>
        <w:jc w:val="both"/>
        <w:rPr>
          <w:sz w:val="28"/>
          <w:szCs w:val="28"/>
          <w:lang w:val="pt-BR"/>
        </w:rPr>
      </w:pPr>
      <w:r w:rsidRPr="004752C1">
        <w:rPr>
          <w:sz w:val="28"/>
          <w:szCs w:val="28"/>
          <w:lang w:val="pt-BR"/>
        </w:rPr>
        <w:t xml:space="preserve"> Tổng khối lượng học tập</w:t>
      </w:r>
      <w:r>
        <w:rPr>
          <w:sz w:val="28"/>
          <w:szCs w:val="28"/>
          <w:lang w:val="pt-BR"/>
        </w:rPr>
        <w:t>: 12 mô-đun tương đương 32 tín chỉ, trong đó</w:t>
      </w:r>
      <w:r w:rsidRPr="004752C1">
        <w:rPr>
          <w:sz w:val="28"/>
          <w:szCs w:val="28"/>
          <w:lang w:val="pt-BR"/>
        </w:rPr>
        <w:t xml:space="preserve"> L</w:t>
      </w:r>
      <w:r>
        <w:rPr>
          <w:sz w:val="28"/>
          <w:szCs w:val="28"/>
          <w:lang w:val="pt-BR"/>
        </w:rPr>
        <w:t>ý thuyết 15 tín chỉ</w:t>
      </w:r>
      <w:r w:rsidRPr="00B04962">
        <w:rPr>
          <w:sz w:val="28"/>
          <w:szCs w:val="28"/>
          <w:lang w:val="pt-BR"/>
        </w:rPr>
        <w:t xml:space="preserve">; thực hành </w:t>
      </w:r>
      <w:r>
        <w:rPr>
          <w:sz w:val="28"/>
          <w:szCs w:val="28"/>
          <w:lang w:val="pt-BR"/>
        </w:rPr>
        <w:t xml:space="preserve">17 tín chỉ </w:t>
      </w:r>
    </w:p>
    <w:p w:rsidR="00A31920" w:rsidRPr="004752C1" w:rsidRDefault="00A31920" w:rsidP="00A31920">
      <w:pPr>
        <w:spacing w:after="120"/>
        <w:ind w:firstLine="709"/>
        <w:jc w:val="both"/>
        <w:rPr>
          <w:sz w:val="28"/>
          <w:szCs w:val="28"/>
          <w:lang w:val="pt-BR"/>
        </w:rPr>
      </w:pPr>
      <w:r w:rsidRPr="004752C1">
        <w:rPr>
          <w:sz w:val="28"/>
          <w:szCs w:val="28"/>
          <w:lang w:val="pt-BR"/>
        </w:rPr>
        <w:t xml:space="preserve">- </w:t>
      </w:r>
      <w:r>
        <w:rPr>
          <w:sz w:val="28"/>
          <w:szCs w:val="28"/>
          <w:lang w:val="pt-BR"/>
        </w:rPr>
        <w:t>Thời gian đào tạo: 9 tháng (36</w:t>
      </w:r>
      <w:r w:rsidRPr="004752C1">
        <w:rPr>
          <w:sz w:val="28"/>
          <w:szCs w:val="28"/>
          <w:lang w:val="pt-BR"/>
        </w:rPr>
        <w:t xml:space="preserve"> tuần).</w:t>
      </w:r>
    </w:p>
    <w:p w:rsidR="00A31920" w:rsidRDefault="00A31920" w:rsidP="00A31920">
      <w:pPr>
        <w:spacing w:after="120"/>
        <w:jc w:val="both"/>
        <w:rPr>
          <w:b/>
          <w:sz w:val="28"/>
          <w:szCs w:val="28"/>
          <w:lang w:val="pt-BR"/>
        </w:rPr>
      </w:pPr>
      <w:r w:rsidRPr="004752C1">
        <w:rPr>
          <w:b/>
          <w:sz w:val="28"/>
          <w:szCs w:val="28"/>
          <w:lang w:val="pt-BR"/>
        </w:rPr>
        <w:t>2. Cấu trúc kiến thức của chương trình đào tạo</w:t>
      </w:r>
    </w:p>
    <w:p w:rsidR="00A31920" w:rsidRPr="00F33839" w:rsidRDefault="00A31920" w:rsidP="00A31920">
      <w:pPr>
        <w:spacing w:after="120"/>
        <w:jc w:val="both"/>
        <w:rPr>
          <w:b/>
          <w:sz w:val="2"/>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420"/>
        <w:gridCol w:w="1440"/>
        <w:gridCol w:w="1440"/>
        <w:gridCol w:w="1980"/>
      </w:tblGrid>
      <w:tr w:rsidR="00A31920" w:rsidRPr="00436E8E" w:rsidTr="000A4481">
        <w:tc>
          <w:tcPr>
            <w:tcW w:w="1008" w:type="dxa"/>
            <w:shd w:val="clear" w:color="auto" w:fill="auto"/>
          </w:tcPr>
          <w:p w:rsidR="00A31920" w:rsidRPr="00436E8E" w:rsidRDefault="00A31920" w:rsidP="000A4481">
            <w:pPr>
              <w:spacing w:after="120"/>
              <w:jc w:val="center"/>
              <w:rPr>
                <w:b/>
                <w:sz w:val="28"/>
                <w:szCs w:val="28"/>
              </w:rPr>
            </w:pPr>
            <w:r w:rsidRPr="00436E8E">
              <w:rPr>
                <w:b/>
                <w:sz w:val="28"/>
                <w:szCs w:val="28"/>
              </w:rPr>
              <w:t>TT</w:t>
            </w:r>
          </w:p>
        </w:tc>
        <w:tc>
          <w:tcPr>
            <w:tcW w:w="3420" w:type="dxa"/>
            <w:shd w:val="clear" w:color="auto" w:fill="auto"/>
          </w:tcPr>
          <w:p w:rsidR="00A31920" w:rsidRPr="00436E8E" w:rsidRDefault="00A31920" w:rsidP="000A4481">
            <w:pPr>
              <w:spacing w:after="120"/>
              <w:jc w:val="center"/>
              <w:rPr>
                <w:b/>
                <w:sz w:val="28"/>
                <w:szCs w:val="28"/>
              </w:rPr>
            </w:pPr>
            <w:r w:rsidRPr="00436E8E">
              <w:rPr>
                <w:b/>
                <w:sz w:val="28"/>
                <w:szCs w:val="28"/>
              </w:rPr>
              <w:t>Nội dung</w:t>
            </w:r>
          </w:p>
        </w:tc>
        <w:tc>
          <w:tcPr>
            <w:tcW w:w="1440" w:type="dxa"/>
            <w:shd w:val="clear" w:color="auto" w:fill="auto"/>
          </w:tcPr>
          <w:p w:rsidR="00A31920" w:rsidRPr="00436E8E" w:rsidRDefault="00A31920" w:rsidP="000A4481">
            <w:pPr>
              <w:spacing w:after="120"/>
              <w:jc w:val="center"/>
              <w:rPr>
                <w:b/>
                <w:sz w:val="28"/>
                <w:szCs w:val="28"/>
              </w:rPr>
            </w:pPr>
            <w:r w:rsidRPr="00436E8E">
              <w:rPr>
                <w:b/>
                <w:sz w:val="28"/>
                <w:szCs w:val="28"/>
              </w:rPr>
              <w:t xml:space="preserve">Số </w:t>
            </w:r>
            <w:r>
              <w:rPr>
                <w:b/>
                <w:sz w:val="28"/>
                <w:szCs w:val="28"/>
              </w:rPr>
              <w:t>giờ</w:t>
            </w:r>
          </w:p>
        </w:tc>
        <w:tc>
          <w:tcPr>
            <w:tcW w:w="1440" w:type="dxa"/>
            <w:shd w:val="clear" w:color="auto" w:fill="auto"/>
          </w:tcPr>
          <w:p w:rsidR="00A31920" w:rsidRPr="00436E8E" w:rsidRDefault="00A31920" w:rsidP="000A4481">
            <w:pPr>
              <w:spacing w:after="120"/>
              <w:jc w:val="center"/>
              <w:rPr>
                <w:b/>
                <w:sz w:val="28"/>
                <w:szCs w:val="28"/>
              </w:rPr>
            </w:pPr>
            <w:r>
              <w:rPr>
                <w:b/>
                <w:sz w:val="28"/>
                <w:szCs w:val="28"/>
              </w:rPr>
              <w:t>Tín chỉ</w:t>
            </w:r>
          </w:p>
        </w:tc>
        <w:tc>
          <w:tcPr>
            <w:tcW w:w="1980" w:type="dxa"/>
            <w:shd w:val="clear" w:color="auto" w:fill="auto"/>
          </w:tcPr>
          <w:p w:rsidR="00A31920" w:rsidRPr="00436E8E" w:rsidRDefault="00A31920" w:rsidP="000A4481">
            <w:pPr>
              <w:spacing w:after="120"/>
              <w:jc w:val="center"/>
              <w:rPr>
                <w:b/>
                <w:sz w:val="28"/>
                <w:szCs w:val="28"/>
                <w:lang w:val="pt-BR"/>
              </w:rPr>
            </w:pPr>
            <w:r w:rsidRPr="00436E8E">
              <w:rPr>
                <w:b/>
                <w:sz w:val="28"/>
                <w:szCs w:val="28"/>
                <w:lang w:val="pt-BR"/>
              </w:rPr>
              <w:t xml:space="preserve">Thời gian đào tạo </w:t>
            </w:r>
            <w:r>
              <w:rPr>
                <w:b/>
                <w:sz w:val="28"/>
                <w:szCs w:val="28"/>
                <w:lang w:val="pt-BR"/>
              </w:rPr>
              <w:t>(</w:t>
            </w:r>
            <w:r w:rsidRPr="00436E8E">
              <w:rPr>
                <w:b/>
                <w:sz w:val="28"/>
                <w:szCs w:val="28"/>
                <w:lang w:val="pt-BR"/>
              </w:rPr>
              <w:t>tuần)</w:t>
            </w:r>
          </w:p>
        </w:tc>
      </w:tr>
      <w:tr w:rsidR="00A31920" w:rsidRPr="00436E8E" w:rsidTr="000A4481">
        <w:tc>
          <w:tcPr>
            <w:tcW w:w="1008" w:type="dxa"/>
            <w:shd w:val="clear" w:color="auto" w:fill="auto"/>
          </w:tcPr>
          <w:p w:rsidR="00A31920" w:rsidRPr="00436E8E" w:rsidRDefault="00A31920" w:rsidP="000A4481">
            <w:pPr>
              <w:spacing w:after="120"/>
              <w:jc w:val="center"/>
              <w:rPr>
                <w:sz w:val="28"/>
                <w:szCs w:val="28"/>
              </w:rPr>
            </w:pPr>
            <w:r w:rsidRPr="00436E8E">
              <w:rPr>
                <w:sz w:val="28"/>
                <w:szCs w:val="28"/>
              </w:rPr>
              <w:t>MĐ</w:t>
            </w:r>
          </w:p>
        </w:tc>
        <w:tc>
          <w:tcPr>
            <w:tcW w:w="3420" w:type="dxa"/>
            <w:shd w:val="clear" w:color="auto" w:fill="auto"/>
          </w:tcPr>
          <w:p w:rsidR="00A31920" w:rsidRPr="00436E8E" w:rsidRDefault="00A31920" w:rsidP="000A4481">
            <w:pPr>
              <w:spacing w:after="120"/>
              <w:jc w:val="both"/>
              <w:rPr>
                <w:sz w:val="28"/>
                <w:szCs w:val="28"/>
              </w:rPr>
            </w:pPr>
            <w:r w:rsidRPr="00436E8E">
              <w:rPr>
                <w:sz w:val="28"/>
                <w:szCs w:val="28"/>
              </w:rPr>
              <w:t>Các học phần cơ sở</w:t>
            </w:r>
          </w:p>
        </w:tc>
        <w:tc>
          <w:tcPr>
            <w:tcW w:w="1440" w:type="dxa"/>
            <w:shd w:val="clear" w:color="auto" w:fill="auto"/>
          </w:tcPr>
          <w:p w:rsidR="00A31920" w:rsidRPr="00436E8E" w:rsidRDefault="00A31920" w:rsidP="000A4481">
            <w:pPr>
              <w:spacing w:after="120"/>
              <w:jc w:val="center"/>
              <w:rPr>
                <w:sz w:val="28"/>
                <w:szCs w:val="28"/>
              </w:rPr>
            </w:pPr>
            <w:r>
              <w:rPr>
                <w:sz w:val="28"/>
                <w:szCs w:val="28"/>
              </w:rPr>
              <w:t>135</w:t>
            </w:r>
          </w:p>
        </w:tc>
        <w:tc>
          <w:tcPr>
            <w:tcW w:w="1440" w:type="dxa"/>
            <w:shd w:val="clear" w:color="auto" w:fill="auto"/>
          </w:tcPr>
          <w:p w:rsidR="00A31920" w:rsidRPr="00436E8E" w:rsidRDefault="00A31920" w:rsidP="000A4481">
            <w:pPr>
              <w:spacing w:after="120"/>
              <w:jc w:val="center"/>
              <w:rPr>
                <w:sz w:val="28"/>
                <w:szCs w:val="28"/>
                <w:lang w:val="vi-VN"/>
              </w:rPr>
            </w:pPr>
            <w:r>
              <w:rPr>
                <w:sz w:val="28"/>
                <w:szCs w:val="28"/>
              </w:rPr>
              <w:t>6</w:t>
            </w:r>
          </w:p>
        </w:tc>
        <w:tc>
          <w:tcPr>
            <w:tcW w:w="1980" w:type="dxa"/>
            <w:shd w:val="clear" w:color="auto" w:fill="auto"/>
          </w:tcPr>
          <w:p w:rsidR="00A31920" w:rsidRPr="00436E8E" w:rsidRDefault="00A31920" w:rsidP="000A4481">
            <w:pPr>
              <w:spacing w:after="120"/>
              <w:jc w:val="center"/>
              <w:rPr>
                <w:sz w:val="28"/>
                <w:szCs w:val="28"/>
              </w:rPr>
            </w:pPr>
            <w:r>
              <w:rPr>
                <w:sz w:val="28"/>
                <w:szCs w:val="28"/>
              </w:rPr>
              <w:t>7</w:t>
            </w:r>
          </w:p>
        </w:tc>
      </w:tr>
      <w:tr w:rsidR="00A31920" w:rsidRPr="00436E8E" w:rsidTr="000A4481">
        <w:tc>
          <w:tcPr>
            <w:tcW w:w="1008" w:type="dxa"/>
            <w:shd w:val="clear" w:color="auto" w:fill="auto"/>
          </w:tcPr>
          <w:p w:rsidR="00A31920" w:rsidRPr="00436E8E" w:rsidRDefault="00A31920" w:rsidP="000A4481">
            <w:pPr>
              <w:spacing w:after="120"/>
              <w:jc w:val="center"/>
              <w:rPr>
                <w:sz w:val="28"/>
                <w:szCs w:val="28"/>
              </w:rPr>
            </w:pPr>
            <w:r w:rsidRPr="00436E8E">
              <w:rPr>
                <w:sz w:val="28"/>
                <w:szCs w:val="28"/>
              </w:rPr>
              <w:t>MĐ</w:t>
            </w:r>
          </w:p>
        </w:tc>
        <w:tc>
          <w:tcPr>
            <w:tcW w:w="3420" w:type="dxa"/>
            <w:shd w:val="clear" w:color="auto" w:fill="auto"/>
          </w:tcPr>
          <w:p w:rsidR="00A31920" w:rsidRPr="00436E8E" w:rsidRDefault="00A31920" w:rsidP="000A4481">
            <w:pPr>
              <w:spacing w:after="120"/>
              <w:jc w:val="both"/>
              <w:rPr>
                <w:sz w:val="28"/>
                <w:szCs w:val="28"/>
              </w:rPr>
            </w:pPr>
            <w:r w:rsidRPr="00436E8E">
              <w:rPr>
                <w:sz w:val="28"/>
                <w:szCs w:val="28"/>
              </w:rPr>
              <w:t>Các học phần chuyên môn</w:t>
            </w:r>
          </w:p>
        </w:tc>
        <w:tc>
          <w:tcPr>
            <w:tcW w:w="1440" w:type="dxa"/>
            <w:shd w:val="clear" w:color="auto" w:fill="auto"/>
          </w:tcPr>
          <w:p w:rsidR="00A31920" w:rsidRPr="00436E8E" w:rsidRDefault="00A31920" w:rsidP="000A4481">
            <w:pPr>
              <w:spacing w:after="120"/>
              <w:jc w:val="center"/>
              <w:rPr>
                <w:sz w:val="28"/>
                <w:szCs w:val="28"/>
              </w:rPr>
            </w:pPr>
            <w:r>
              <w:rPr>
                <w:sz w:val="28"/>
                <w:szCs w:val="28"/>
              </w:rPr>
              <w:t>380</w:t>
            </w:r>
          </w:p>
        </w:tc>
        <w:tc>
          <w:tcPr>
            <w:tcW w:w="1440" w:type="dxa"/>
            <w:shd w:val="clear" w:color="auto" w:fill="auto"/>
          </w:tcPr>
          <w:p w:rsidR="00A31920" w:rsidRPr="00436E8E" w:rsidRDefault="00A31920" w:rsidP="000A4481">
            <w:pPr>
              <w:spacing w:after="120"/>
              <w:jc w:val="center"/>
              <w:rPr>
                <w:sz w:val="28"/>
                <w:szCs w:val="28"/>
              </w:rPr>
            </w:pPr>
            <w:r>
              <w:rPr>
                <w:sz w:val="28"/>
                <w:szCs w:val="28"/>
              </w:rPr>
              <w:t>17</w:t>
            </w:r>
          </w:p>
        </w:tc>
        <w:tc>
          <w:tcPr>
            <w:tcW w:w="1980" w:type="dxa"/>
            <w:shd w:val="clear" w:color="auto" w:fill="auto"/>
          </w:tcPr>
          <w:p w:rsidR="00A31920" w:rsidRPr="00436E8E" w:rsidRDefault="00A31920" w:rsidP="000A4481">
            <w:pPr>
              <w:spacing w:after="120"/>
              <w:jc w:val="center"/>
              <w:rPr>
                <w:sz w:val="28"/>
                <w:szCs w:val="28"/>
              </w:rPr>
            </w:pPr>
            <w:r>
              <w:rPr>
                <w:sz w:val="28"/>
                <w:szCs w:val="28"/>
              </w:rPr>
              <w:t>16</w:t>
            </w:r>
          </w:p>
        </w:tc>
      </w:tr>
      <w:tr w:rsidR="00A31920" w:rsidRPr="00436E8E" w:rsidTr="000A4481">
        <w:tc>
          <w:tcPr>
            <w:tcW w:w="1008" w:type="dxa"/>
            <w:shd w:val="clear" w:color="auto" w:fill="auto"/>
          </w:tcPr>
          <w:p w:rsidR="00A31920" w:rsidRPr="003937A0" w:rsidRDefault="00A31920" w:rsidP="000A4481">
            <w:pPr>
              <w:spacing w:after="120"/>
              <w:jc w:val="center"/>
              <w:rPr>
                <w:sz w:val="28"/>
                <w:szCs w:val="28"/>
              </w:rPr>
            </w:pPr>
            <w:r w:rsidRPr="003937A0">
              <w:rPr>
                <w:sz w:val="28"/>
                <w:szCs w:val="28"/>
              </w:rPr>
              <w:t>MĐ</w:t>
            </w:r>
          </w:p>
        </w:tc>
        <w:tc>
          <w:tcPr>
            <w:tcW w:w="3420" w:type="dxa"/>
            <w:shd w:val="clear" w:color="auto" w:fill="auto"/>
          </w:tcPr>
          <w:p w:rsidR="00A31920" w:rsidRPr="00436E8E" w:rsidRDefault="00A31920" w:rsidP="000A4481">
            <w:pPr>
              <w:spacing w:after="120"/>
              <w:jc w:val="both"/>
              <w:rPr>
                <w:sz w:val="28"/>
                <w:szCs w:val="28"/>
              </w:rPr>
            </w:pPr>
            <w:r w:rsidRPr="00436E8E">
              <w:rPr>
                <w:sz w:val="28"/>
                <w:szCs w:val="28"/>
              </w:rPr>
              <w:t xml:space="preserve">Thực tập </w:t>
            </w:r>
            <w:r>
              <w:rPr>
                <w:sz w:val="28"/>
                <w:szCs w:val="28"/>
              </w:rPr>
              <w:t>nghề nghiệp</w:t>
            </w:r>
          </w:p>
        </w:tc>
        <w:tc>
          <w:tcPr>
            <w:tcW w:w="1440" w:type="dxa"/>
            <w:shd w:val="clear" w:color="auto" w:fill="auto"/>
          </w:tcPr>
          <w:p w:rsidR="00A31920" w:rsidRPr="00436E8E" w:rsidRDefault="00A31920" w:rsidP="000A4481">
            <w:pPr>
              <w:spacing w:after="120"/>
              <w:jc w:val="center"/>
              <w:rPr>
                <w:sz w:val="28"/>
                <w:szCs w:val="28"/>
              </w:rPr>
            </w:pPr>
            <w:r>
              <w:rPr>
                <w:sz w:val="28"/>
                <w:szCs w:val="28"/>
              </w:rPr>
              <w:t>480</w:t>
            </w:r>
          </w:p>
        </w:tc>
        <w:tc>
          <w:tcPr>
            <w:tcW w:w="1440" w:type="dxa"/>
            <w:shd w:val="clear" w:color="auto" w:fill="auto"/>
          </w:tcPr>
          <w:p w:rsidR="00A31920" w:rsidRPr="00436E8E" w:rsidRDefault="00A31920" w:rsidP="000A4481">
            <w:pPr>
              <w:spacing w:after="120"/>
              <w:jc w:val="center"/>
              <w:rPr>
                <w:sz w:val="28"/>
                <w:szCs w:val="28"/>
              </w:rPr>
            </w:pPr>
            <w:r>
              <w:rPr>
                <w:sz w:val="28"/>
                <w:szCs w:val="28"/>
              </w:rPr>
              <w:t>9</w:t>
            </w:r>
          </w:p>
        </w:tc>
        <w:tc>
          <w:tcPr>
            <w:tcW w:w="1980" w:type="dxa"/>
            <w:shd w:val="clear" w:color="auto" w:fill="auto"/>
          </w:tcPr>
          <w:p w:rsidR="00A31920" w:rsidRPr="00436E8E" w:rsidRDefault="00A31920" w:rsidP="000A4481">
            <w:pPr>
              <w:spacing w:after="120"/>
              <w:jc w:val="center"/>
              <w:rPr>
                <w:sz w:val="28"/>
                <w:szCs w:val="28"/>
              </w:rPr>
            </w:pPr>
            <w:r>
              <w:rPr>
                <w:sz w:val="28"/>
                <w:szCs w:val="28"/>
              </w:rPr>
              <w:t>12</w:t>
            </w:r>
          </w:p>
        </w:tc>
      </w:tr>
      <w:tr w:rsidR="00A31920" w:rsidRPr="00436E8E" w:rsidTr="000A4481">
        <w:tc>
          <w:tcPr>
            <w:tcW w:w="1008" w:type="dxa"/>
            <w:shd w:val="clear" w:color="auto" w:fill="auto"/>
          </w:tcPr>
          <w:p w:rsidR="00A31920" w:rsidRPr="00436E8E" w:rsidRDefault="00A31920" w:rsidP="000A4481">
            <w:pPr>
              <w:spacing w:after="120"/>
              <w:jc w:val="center"/>
              <w:rPr>
                <w:b/>
                <w:sz w:val="28"/>
                <w:szCs w:val="28"/>
              </w:rPr>
            </w:pPr>
          </w:p>
        </w:tc>
        <w:tc>
          <w:tcPr>
            <w:tcW w:w="3420" w:type="dxa"/>
            <w:shd w:val="clear" w:color="auto" w:fill="auto"/>
          </w:tcPr>
          <w:p w:rsidR="00A31920" w:rsidRPr="00F33839" w:rsidRDefault="00A31920" w:rsidP="000A4481">
            <w:pPr>
              <w:spacing w:after="120"/>
              <w:jc w:val="both"/>
              <w:rPr>
                <w:sz w:val="28"/>
                <w:szCs w:val="28"/>
              </w:rPr>
            </w:pPr>
            <w:r>
              <w:rPr>
                <w:sz w:val="28"/>
                <w:szCs w:val="28"/>
              </w:rPr>
              <w:t>Dự trữ</w:t>
            </w:r>
          </w:p>
        </w:tc>
        <w:tc>
          <w:tcPr>
            <w:tcW w:w="1440" w:type="dxa"/>
            <w:shd w:val="clear" w:color="auto" w:fill="auto"/>
          </w:tcPr>
          <w:p w:rsidR="00A31920" w:rsidRDefault="00A31920" w:rsidP="000A4481">
            <w:pPr>
              <w:spacing w:after="120"/>
              <w:jc w:val="center"/>
              <w:rPr>
                <w:b/>
                <w:sz w:val="28"/>
                <w:szCs w:val="28"/>
              </w:rPr>
            </w:pPr>
          </w:p>
        </w:tc>
        <w:tc>
          <w:tcPr>
            <w:tcW w:w="1440" w:type="dxa"/>
            <w:shd w:val="clear" w:color="auto" w:fill="auto"/>
          </w:tcPr>
          <w:p w:rsidR="00A31920" w:rsidRDefault="00A31920" w:rsidP="000A4481">
            <w:pPr>
              <w:spacing w:after="120"/>
              <w:jc w:val="center"/>
              <w:rPr>
                <w:b/>
                <w:sz w:val="28"/>
                <w:szCs w:val="28"/>
              </w:rPr>
            </w:pPr>
          </w:p>
        </w:tc>
        <w:tc>
          <w:tcPr>
            <w:tcW w:w="1980" w:type="dxa"/>
            <w:shd w:val="clear" w:color="auto" w:fill="auto"/>
          </w:tcPr>
          <w:p w:rsidR="00A31920" w:rsidRPr="00F33839" w:rsidRDefault="00A31920" w:rsidP="000A4481">
            <w:pPr>
              <w:spacing w:after="120"/>
              <w:jc w:val="center"/>
              <w:rPr>
                <w:sz w:val="28"/>
                <w:szCs w:val="28"/>
              </w:rPr>
            </w:pPr>
            <w:r>
              <w:rPr>
                <w:sz w:val="28"/>
                <w:szCs w:val="28"/>
              </w:rPr>
              <w:t>01</w:t>
            </w:r>
          </w:p>
        </w:tc>
      </w:tr>
      <w:tr w:rsidR="00A31920" w:rsidRPr="00436E8E" w:rsidTr="000A4481">
        <w:tc>
          <w:tcPr>
            <w:tcW w:w="1008" w:type="dxa"/>
            <w:shd w:val="clear" w:color="auto" w:fill="auto"/>
          </w:tcPr>
          <w:p w:rsidR="00A31920" w:rsidRPr="00436E8E" w:rsidRDefault="00A31920" w:rsidP="000A4481">
            <w:pPr>
              <w:spacing w:after="120"/>
              <w:jc w:val="center"/>
              <w:rPr>
                <w:b/>
                <w:sz w:val="28"/>
                <w:szCs w:val="28"/>
              </w:rPr>
            </w:pPr>
          </w:p>
        </w:tc>
        <w:tc>
          <w:tcPr>
            <w:tcW w:w="3420" w:type="dxa"/>
            <w:shd w:val="clear" w:color="auto" w:fill="auto"/>
          </w:tcPr>
          <w:p w:rsidR="00A31920" w:rsidRPr="00436E8E" w:rsidRDefault="00A31920" w:rsidP="000A4481">
            <w:pPr>
              <w:spacing w:after="120"/>
              <w:jc w:val="both"/>
              <w:rPr>
                <w:b/>
                <w:sz w:val="28"/>
                <w:szCs w:val="28"/>
              </w:rPr>
            </w:pPr>
            <w:r w:rsidRPr="00436E8E">
              <w:rPr>
                <w:b/>
                <w:sz w:val="28"/>
                <w:szCs w:val="28"/>
              </w:rPr>
              <w:t>Tổng số</w:t>
            </w:r>
          </w:p>
        </w:tc>
        <w:tc>
          <w:tcPr>
            <w:tcW w:w="1440" w:type="dxa"/>
            <w:shd w:val="clear" w:color="auto" w:fill="auto"/>
          </w:tcPr>
          <w:p w:rsidR="00A31920" w:rsidRPr="00436E8E" w:rsidRDefault="00A31920" w:rsidP="000A4481">
            <w:pPr>
              <w:spacing w:after="120"/>
              <w:jc w:val="center"/>
              <w:rPr>
                <w:b/>
                <w:sz w:val="28"/>
                <w:szCs w:val="28"/>
              </w:rPr>
            </w:pPr>
            <w:r>
              <w:rPr>
                <w:b/>
                <w:sz w:val="28"/>
                <w:szCs w:val="28"/>
              </w:rPr>
              <w:t>995</w:t>
            </w:r>
          </w:p>
        </w:tc>
        <w:tc>
          <w:tcPr>
            <w:tcW w:w="1440" w:type="dxa"/>
            <w:shd w:val="clear" w:color="auto" w:fill="auto"/>
          </w:tcPr>
          <w:p w:rsidR="00A31920" w:rsidRPr="00436E8E" w:rsidRDefault="00A31920" w:rsidP="000A4481">
            <w:pPr>
              <w:spacing w:after="120"/>
              <w:jc w:val="center"/>
              <w:rPr>
                <w:b/>
                <w:sz w:val="28"/>
                <w:szCs w:val="28"/>
              </w:rPr>
            </w:pPr>
            <w:r>
              <w:rPr>
                <w:b/>
                <w:sz w:val="28"/>
                <w:szCs w:val="28"/>
              </w:rPr>
              <w:t>32</w:t>
            </w:r>
          </w:p>
        </w:tc>
        <w:tc>
          <w:tcPr>
            <w:tcW w:w="1980" w:type="dxa"/>
            <w:shd w:val="clear" w:color="auto" w:fill="auto"/>
          </w:tcPr>
          <w:p w:rsidR="00A31920" w:rsidRPr="00436E8E" w:rsidRDefault="00A31920" w:rsidP="000A4481">
            <w:pPr>
              <w:spacing w:after="120"/>
              <w:jc w:val="center"/>
              <w:rPr>
                <w:b/>
                <w:sz w:val="28"/>
                <w:szCs w:val="28"/>
              </w:rPr>
            </w:pPr>
            <w:r>
              <w:rPr>
                <w:b/>
                <w:sz w:val="28"/>
                <w:szCs w:val="28"/>
              </w:rPr>
              <w:t>36</w:t>
            </w:r>
          </w:p>
        </w:tc>
      </w:tr>
    </w:tbl>
    <w:p w:rsidR="00A31920" w:rsidRDefault="00A31920" w:rsidP="00A31920">
      <w:pPr>
        <w:spacing w:after="120"/>
        <w:jc w:val="both"/>
        <w:rPr>
          <w:b/>
          <w:sz w:val="28"/>
          <w:szCs w:val="28"/>
        </w:rPr>
      </w:pPr>
    </w:p>
    <w:p w:rsidR="00A31920" w:rsidRDefault="00A31920" w:rsidP="00A31920">
      <w:pPr>
        <w:numPr>
          <w:ilvl w:val="0"/>
          <w:numId w:val="2"/>
        </w:numPr>
        <w:spacing w:after="120"/>
        <w:jc w:val="both"/>
        <w:rPr>
          <w:b/>
          <w:sz w:val="28"/>
          <w:szCs w:val="28"/>
        </w:rPr>
      </w:pPr>
      <w:r w:rsidRPr="006F589B">
        <w:rPr>
          <w:b/>
          <w:sz w:val="28"/>
          <w:szCs w:val="28"/>
        </w:rPr>
        <w:lastRenderedPageBreak/>
        <w:t>Các học phần của chương trình và thời lượng</w:t>
      </w:r>
    </w:p>
    <w:p w:rsidR="00A31920" w:rsidRPr="00825553" w:rsidRDefault="00A31920" w:rsidP="00A31920">
      <w:pPr>
        <w:spacing w:after="120"/>
        <w:jc w:val="both"/>
        <w:rPr>
          <w:b/>
          <w:sz w:val="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854"/>
        <w:gridCol w:w="677"/>
        <w:gridCol w:w="800"/>
        <w:gridCol w:w="925"/>
        <w:gridCol w:w="901"/>
        <w:gridCol w:w="820"/>
        <w:gridCol w:w="786"/>
      </w:tblGrid>
      <w:tr w:rsidR="00A31920" w:rsidRPr="004D697D" w:rsidTr="000A4481">
        <w:trPr>
          <w:tblHeader/>
        </w:trPr>
        <w:tc>
          <w:tcPr>
            <w:tcW w:w="509" w:type="pct"/>
            <w:vMerge w:val="restart"/>
          </w:tcPr>
          <w:p w:rsidR="00A31920" w:rsidRPr="004D697D" w:rsidRDefault="00A31920" w:rsidP="000A4481">
            <w:pPr>
              <w:spacing w:after="120"/>
              <w:jc w:val="center"/>
              <w:rPr>
                <w:b/>
                <w:sz w:val="28"/>
                <w:szCs w:val="28"/>
              </w:rPr>
            </w:pPr>
            <w:r w:rsidRPr="004D697D">
              <w:rPr>
                <w:b/>
                <w:sz w:val="28"/>
                <w:szCs w:val="28"/>
              </w:rPr>
              <w:t>TT</w:t>
            </w:r>
          </w:p>
        </w:tc>
        <w:tc>
          <w:tcPr>
            <w:tcW w:w="1975" w:type="pct"/>
            <w:vMerge w:val="restart"/>
          </w:tcPr>
          <w:p w:rsidR="00A31920" w:rsidRPr="004D697D" w:rsidRDefault="00A31920" w:rsidP="000A4481">
            <w:pPr>
              <w:spacing w:after="120"/>
              <w:jc w:val="center"/>
              <w:rPr>
                <w:b/>
                <w:sz w:val="28"/>
                <w:szCs w:val="28"/>
              </w:rPr>
            </w:pPr>
            <w:r w:rsidRPr="004D697D">
              <w:rPr>
                <w:b/>
                <w:sz w:val="28"/>
                <w:szCs w:val="28"/>
              </w:rPr>
              <w:t>Học phần</w:t>
            </w:r>
          </w:p>
        </w:tc>
        <w:tc>
          <w:tcPr>
            <w:tcW w:w="1231" w:type="pct"/>
            <w:gridSpan w:val="3"/>
          </w:tcPr>
          <w:p w:rsidR="00A31920" w:rsidRPr="004D697D" w:rsidRDefault="00A31920" w:rsidP="000A4481">
            <w:pPr>
              <w:spacing w:after="120"/>
              <w:jc w:val="center"/>
              <w:rPr>
                <w:b/>
                <w:sz w:val="28"/>
                <w:szCs w:val="28"/>
              </w:rPr>
            </w:pPr>
            <w:r w:rsidRPr="004D697D">
              <w:rPr>
                <w:b/>
                <w:sz w:val="28"/>
                <w:szCs w:val="28"/>
              </w:rPr>
              <w:t xml:space="preserve">Số </w:t>
            </w:r>
            <w:r>
              <w:rPr>
                <w:b/>
                <w:sz w:val="28"/>
                <w:szCs w:val="28"/>
              </w:rPr>
              <w:t>giờ</w:t>
            </w:r>
          </w:p>
        </w:tc>
        <w:tc>
          <w:tcPr>
            <w:tcW w:w="1285" w:type="pct"/>
            <w:gridSpan w:val="3"/>
          </w:tcPr>
          <w:p w:rsidR="00A31920" w:rsidRPr="004D697D" w:rsidRDefault="00A31920" w:rsidP="000A4481">
            <w:pPr>
              <w:spacing w:after="120"/>
              <w:jc w:val="center"/>
              <w:rPr>
                <w:b/>
                <w:sz w:val="28"/>
                <w:szCs w:val="28"/>
              </w:rPr>
            </w:pPr>
            <w:r>
              <w:rPr>
                <w:b/>
                <w:sz w:val="28"/>
                <w:szCs w:val="28"/>
              </w:rPr>
              <w:t xml:space="preserve">Tín chỉ </w:t>
            </w:r>
          </w:p>
        </w:tc>
      </w:tr>
      <w:tr w:rsidR="00A31920" w:rsidRPr="004D697D" w:rsidTr="000A4481">
        <w:trPr>
          <w:tblHeader/>
        </w:trPr>
        <w:tc>
          <w:tcPr>
            <w:tcW w:w="509" w:type="pct"/>
            <w:vMerge/>
          </w:tcPr>
          <w:p w:rsidR="00A31920" w:rsidRPr="004D697D" w:rsidRDefault="00A31920" w:rsidP="000A4481">
            <w:pPr>
              <w:spacing w:after="120"/>
              <w:jc w:val="center"/>
              <w:rPr>
                <w:b/>
                <w:sz w:val="28"/>
                <w:szCs w:val="28"/>
              </w:rPr>
            </w:pPr>
          </w:p>
        </w:tc>
        <w:tc>
          <w:tcPr>
            <w:tcW w:w="1975" w:type="pct"/>
            <w:vMerge/>
          </w:tcPr>
          <w:p w:rsidR="00A31920" w:rsidRPr="004D697D" w:rsidRDefault="00A31920" w:rsidP="000A4481">
            <w:pPr>
              <w:spacing w:after="120"/>
              <w:jc w:val="center"/>
              <w:rPr>
                <w:b/>
                <w:sz w:val="28"/>
                <w:szCs w:val="28"/>
              </w:rPr>
            </w:pPr>
          </w:p>
        </w:tc>
        <w:tc>
          <w:tcPr>
            <w:tcW w:w="347" w:type="pct"/>
          </w:tcPr>
          <w:p w:rsidR="00A31920" w:rsidRPr="004D697D" w:rsidRDefault="00A31920" w:rsidP="000A4481">
            <w:pPr>
              <w:spacing w:after="120"/>
              <w:jc w:val="center"/>
              <w:rPr>
                <w:b/>
                <w:sz w:val="28"/>
                <w:szCs w:val="28"/>
              </w:rPr>
            </w:pPr>
            <w:r w:rsidRPr="004D697D">
              <w:rPr>
                <w:b/>
                <w:sz w:val="28"/>
                <w:szCs w:val="28"/>
              </w:rPr>
              <w:t>LT</w:t>
            </w:r>
          </w:p>
        </w:tc>
        <w:tc>
          <w:tcPr>
            <w:tcW w:w="410" w:type="pct"/>
          </w:tcPr>
          <w:p w:rsidR="00A31920" w:rsidRPr="004D697D" w:rsidRDefault="00A31920" w:rsidP="000A4481">
            <w:pPr>
              <w:spacing w:after="120"/>
              <w:jc w:val="center"/>
              <w:rPr>
                <w:b/>
                <w:sz w:val="28"/>
                <w:szCs w:val="28"/>
              </w:rPr>
            </w:pPr>
            <w:r w:rsidRPr="004D697D">
              <w:rPr>
                <w:b/>
                <w:sz w:val="28"/>
                <w:szCs w:val="28"/>
              </w:rPr>
              <w:t>TH</w:t>
            </w:r>
          </w:p>
        </w:tc>
        <w:tc>
          <w:tcPr>
            <w:tcW w:w="474" w:type="pct"/>
          </w:tcPr>
          <w:p w:rsidR="00A31920" w:rsidRPr="004D697D" w:rsidRDefault="00A31920" w:rsidP="000A4481">
            <w:pPr>
              <w:spacing w:after="120"/>
              <w:jc w:val="center"/>
              <w:rPr>
                <w:b/>
                <w:sz w:val="28"/>
                <w:szCs w:val="28"/>
              </w:rPr>
            </w:pPr>
            <w:r w:rsidRPr="004D697D">
              <w:rPr>
                <w:b/>
                <w:sz w:val="28"/>
                <w:szCs w:val="28"/>
              </w:rPr>
              <w:t>TS</w:t>
            </w:r>
          </w:p>
        </w:tc>
        <w:tc>
          <w:tcPr>
            <w:tcW w:w="462" w:type="pct"/>
          </w:tcPr>
          <w:p w:rsidR="00A31920" w:rsidRPr="004D697D" w:rsidRDefault="00A31920" w:rsidP="000A4481">
            <w:pPr>
              <w:spacing w:after="120"/>
              <w:jc w:val="center"/>
              <w:rPr>
                <w:b/>
                <w:sz w:val="28"/>
                <w:szCs w:val="28"/>
              </w:rPr>
            </w:pPr>
            <w:r w:rsidRPr="004D697D">
              <w:rPr>
                <w:b/>
                <w:sz w:val="28"/>
                <w:szCs w:val="28"/>
              </w:rPr>
              <w:t>LT</w:t>
            </w:r>
          </w:p>
        </w:tc>
        <w:tc>
          <w:tcPr>
            <w:tcW w:w="420" w:type="pct"/>
          </w:tcPr>
          <w:p w:rsidR="00A31920" w:rsidRPr="004D697D" w:rsidRDefault="00A31920" w:rsidP="000A4481">
            <w:pPr>
              <w:spacing w:after="120"/>
              <w:jc w:val="center"/>
              <w:rPr>
                <w:b/>
                <w:sz w:val="28"/>
                <w:szCs w:val="28"/>
              </w:rPr>
            </w:pPr>
            <w:r w:rsidRPr="004D697D">
              <w:rPr>
                <w:b/>
                <w:sz w:val="28"/>
                <w:szCs w:val="28"/>
              </w:rPr>
              <w:t>TH</w:t>
            </w:r>
          </w:p>
        </w:tc>
        <w:tc>
          <w:tcPr>
            <w:tcW w:w="403" w:type="pct"/>
          </w:tcPr>
          <w:p w:rsidR="00A31920" w:rsidRPr="004D697D" w:rsidRDefault="00A31920" w:rsidP="000A4481">
            <w:pPr>
              <w:spacing w:after="120"/>
              <w:jc w:val="center"/>
              <w:rPr>
                <w:b/>
                <w:sz w:val="28"/>
                <w:szCs w:val="28"/>
              </w:rPr>
            </w:pPr>
            <w:r w:rsidRPr="004D697D">
              <w:rPr>
                <w:b/>
                <w:sz w:val="28"/>
                <w:szCs w:val="28"/>
              </w:rPr>
              <w:t>TS</w:t>
            </w:r>
          </w:p>
        </w:tc>
      </w:tr>
      <w:tr w:rsidR="00A31920" w:rsidRPr="004D697D" w:rsidTr="000A4481">
        <w:tc>
          <w:tcPr>
            <w:tcW w:w="509" w:type="pct"/>
          </w:tcPr>
          <w:p w:rsidR="00A31920" w:rsidRPr="004D697D" w:rsidRDefault="00A31920" w:rsidP="000A4481">
            <w:pPr>
              <w:spacing w:after="120"/>
              <w:jc w:val="center"/>
              <w:rPr>
                <w:b/>
                <w:sz w:val="28"/>
                <w:szCs w:val="28"/>
              </w:rPr>
            </w:pPr>
            <w:r w:rsidRPr="004D697D">
              <w:rPr>
                <w:b/>
                <w:sz w:val="28"/>
                <w:szCs w:val="28"/>
              </w:rPr>
              <w:t>I</w:t>
            </w:r>
          </w:p>
        </w:tc>
        <w:tc>
          <w:tcPr>
            <w:tcW w:w="1975" w:type="pct"/>
          </w:tcPr>
          <w:p w:rsidR="00A31920" w:rsidRPr="004D697D" w:rsidRDefault="00A31920" w:rsidP="000A4481">
            <w:pPr>
              <w:spacing w:after="120"/>
              <w:rPr>
                <w:b/>
                <w:sz w:val="28"/>
                <w:szCs w:val="28"/>
              </w:rPr>
            </w:pPr>
            <w:r>
              <w:rPr>
                <w:b/>
                <w:sz w:val="28"/>
                <w:szCs w:val="28"/>
              </w:rPr>
              <w:t>Các mô -đun cơ sở</w:t>
            </w:r>
          </w:p>
        </w:tc>
        <w:tc>
          <w:tcPr>
            <w:tcW w:w="347" w:type="pct"/>
          </w:tcPr>
          <w:p w:rsidR="00A31920" w:rsidRPr="004D697D" w:rsidRDefault="00A31920" w:rsidP="000A4481">
            <w:pPr>
              <w:spacing w:after="120"/>
              <w:jc w:val="center"/>
              <w:rPr>
                <w:b/>
                <w:sz w:val="28"/>
                <w:szCs w:val="28"/>
              </w:rPr>
            </w:pPr>
            <w:r>
              <w:rPr>
                <w:b/>
                <w:sz w:val="28"/>
                <w:szCs w:val="28"/>
              </w:rPr>
              <w:t>45</w:t>
            </w:r>
          </w:p>
        </w:tc>
        <w:tc>
          <w:tcPr>
            <w:tcW w:w="410" w:type="pct"/>
          </w:tcPr>
          <w:p w:rsidR="00A31920" w:rsidRPr="00DB31F9" w:rsidRDefault="00A31920" w:rsidP="000A4481">
            <w:pPr>
              <w:spacing w:after="120"/>
              <w:jc w:val="center"/>
              <w:rPr>
                <w:b/>
                <w:sz w:val="28"/>
                <w:szCs w:val="28"/>
              </w:rPr>
            </w:pPr>
            <w:r>
              <w:rPr>
                <w:b/>
                <w:sz w:val="28"/>
                <w:szCs w:val="28"/>
              </w:rPr>
              <w:t>90</w:t>
            </w:r>
          </w:p>
        </w:tc>
        <w:tc>
          <w:tcPr>
            <w:tcW w:w="474" w:type="pct"/>
          </w:tcPr>
          <w:p w:rsidR="00A31920" w:rsidRPr="00B36DF8" w:rsidRDefault="00A31920" w:rsidP="000A4481">
            <w:pPr>
              <w:spacing w:after="120"/>
              <w:jc w:val="center"/>
              <w:rPr>
                <w:b/>
                <w:sz w:val="28"/>
                <w:szCs w:val="28"/>
              </w:rPr>
            </w:pPr>
            <w:r>
              <w:rPr>
                <w:b/>
                <w:sz w:val="28"/>
                <w:szCs w:val="28"/>
              </w:rPr>
              <w:t>135</w:t>
            </w:r>
          </w:p>
        </w:tc>
        <w:tc>
          <w:tcPr>
            <w:tcW w:w="462" w:type="pct"/>
          </w:tcPr>
          <w:p w:rsidR="00A31920" w:rsidRPr="00714C31" w:rsidRDefault="00A31920" w:rsidP="000A4481">
            <w:pPr>
              <w:spacing w:after="120"/>
              <w:jc w:val="center"/>
              <w:rPr>
                <w:b/>
                <w:sz w:val="28"/>
                <w:szCs w:val="28"/>
              </w:rPr>
            </w:pPr>
            <w:r>
              <w:rPr>
                <w:b/>
                <w:sz w:val="28"/>
                <w:szCs w:val="28"/>
              </w:rPr>
              <w:t>3</w:t>
            </w:r>
          </w:p>
        </w:tc>
        <w:tc>
          <w:tcPr>
            <w:tcW w:w="420" w:type="pct"/>
          </w:tcPr>
          <w:p w:rsidR="00A31920" w:rsidRPr="00714C31" w:rsidRDefault="00A31920" w:rsidP="000A4481">
            <w:pPr>
              <w:spacing w:after="120"/>
              <w:jc w:val="center"/>
              <w:rPr>
                <w:b/>
                <w:sz w:val="28"/>
                <w:szCs w:val="28"/>
              </w:rPr>
            </w:pPr>
            <w:r>
              <w:rPr>
                <w:b/>
                <w:sz w:val="28"/>
                <w:szCs w:val="28"/>
              </w:rPr>
              <w:t>3</w:t>
            </w:r>
          </w:p>
        </w:tc>
        <w:tc>
          <w:tcPr>
            <w:tcW w:w="403" w:type="pct"/>
          </w:tcPr>
          <w:p w:rsidR="00A31920" w:rsidRPr="00002E19" w:rsidRDefault="00A31920" w:rsidP="000A4481">
            <w:pPr>
              <w:spacing w:after="120"/>
              <w:jc w:val="center"/>
              <w:rPr>
                <w:b/>
                <w:sz w:val="28"/>
                <w:szCs w:val="28"/>
              </w:rPr>
            </w:pPr>
            <w:r>
              <w:rPr>
                <w:b/>
                <w:sz w:val="28"/>
                <w:szCs w:val="28"/>
              </w:rPr>
              <w:t>6</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MĐ1</w:t>
            </w:r>
          </w:p>
        </w:tc>
        <w:tc>
          <w:tcPr>
            <w:tcW w:w="1975" w:type="pct"/>
          </w:tcPr>
          <w:p w:rsidR="00A31920" w:rsidRPr="00346089" w:rsidRDefault="00A31920" w:rsidP="000A4481">
            <w:pPr>
              <w:spacing w:after="120"/>
              <w:jc w:val="both"/>
              <w:rPr>
                <w:sz w:val="28"/>
                <w:szCs w:val="28"/>
                <w:lang w:val="vi-VN"/>
              </w:rPr>
            </w:pPr>
            <w:r w:rsidRPr="00987BB5">
              <w:rPr>
                <w:sz w:val="28"/>
                <w:szCs w:val="28"/>
              </w:rPr>
              <w:t>Giải phẫu</w:t>
            </w:r>
            <w:r>
              <w:rPr>
                <w:sz w:val="28"/>
                <w:szCs w:val="28"/>
              </w:rPr>
              <w:t xml:space="preserve"> sinh lý Răng h</w:t>
            </w:r>
            <w:r>
              <w:rPr>
                <w:sz w:val="28"/>
                <w:szCs w:val="28"/>
                <w:lang w:val="vi-VN"/>
              </w:rPr>
              <w:t>àm mặt</w:t>
            </w:r>
          </w:p>
        </w:tc>
        <w:tc>
          <w:tcPr>
            <w:tcW w:w="347" w:type="pct"/>
          </w:tcPr>
          <w:p w:rsidR="00A31920" w:rsidRPr="004D697D" w:rsidRDefault="00A31920" w:rsidP="000A4481">
            <w:pPr>
              <w:spacing w:after="120"/>
              <w:jc w:val="center"/>
              <w:rPr>
                <w:sz w:val="28"/>
                <w:szCs w:val="28"/>
              </w:rPr>
            </w:pPr>
            <w:r>
              <w:rPr>
                <w:sz w:val="28"/>
                <w:szCs w:val="28"/>
              </w:rPr>
              <w:t>30</w:t>
            </w:r>
          </w:p>
        </w:tc>
        <w:tc>
          <w:tcPr>
            <w:tcW w:w="410" w:type="pct"/>
          </w:tcPr>
          <w:p w:rsidR="00A31920" w:rsidRPr="004D697D" w:rsidRDefault="00A31920" w:rsidP="000A4481">
            <w:pPr>
              <w:spacing w:after="120"/>
              <w:jc w:val="center"/>
              <w:rPr>
                <w:sz w:val="28"/>
                <w:szCs w:val="28"/>
              </w:rPr>
            </w:pPr>
            <w:r>
              <w:rPr>
                <w:sz w:val="28"/>
                <w:szCs w:val="28"/>
              </w:rPr>
              <w:t>30</w:t>
            </w:r>
          </w:p>
        </w:tc>
        <w:tc>
          <w:tcPr>
            <w:tcW w:w="474" w:type="pct"/>
          </w:tcPr>
          <w:p w:rsidR="00A31920" w:rsidRPr="004D697D" w:rsidRDefault="00A31920" w:rsidP="000A4481">
            <w:pPr>
              <w:spacing w:after="120"/>
              <w:jc w:val="center"/>
              <w:rPr>
                <w:sz w:val="28"/>
                <w:szCs w:val="28"/>
              </w:rPr>
            </w:pPr>
            <w:r>
              <w:rPr>
                <w:sz w:val="28"/>
                <w:szCs w:val="28"/>
              </w:rPr>
              <w:t>60</w:t>
            </w:r>
          </w:p>
        </w:tc>
        <w:tc>
          <w:tcPr>
            <w:tcW w:w="462" w:type="pct"/>
          </w:tcPr>
          <w:p w:rsidR="00A31920" w:rsidRPr="004D697D" w:rsidRDefault="00A31920" w:rsidP="000A4481">
            <w:pPr>
              <w:spacing w:after="120"/>
              <w:jc w:val="center"/>
              <w:rPr>
                <w:sz w:val="28"/>
                <w:szCs w:val="28"/>
              </w:rPr>
            </w:pPr>
            <w:r>
              <w:rPr>
                <w:sz w:val="28"/>
                <w:szCs w:val="28"/>
              </w:rPr>
              <w:t>2</w:t>
            </w:r>
          </w:p>
        </w:tc>
        <w:tc>
          <w:tcPr>
            <w:tcW w:w="420" w:type="pct"/>
          </w:tcPr>
          <w:p w:rsidR="00A31920" w:rsidRPr="004D697D" w:rsidRDefault="00A31920" w:rsidP="000A4481">
            <w:pPr>
              <w:spacing w:after="120"/>
              <w:jc w:val="center"/>
              <w:rPr>
                <w:sz w:val="28"/>
                <w:szCs w:val="28"/>
              </w:rPr>
            </w:pPr>
            <w:r>
              <w:rPr>
                <w:sz w:val="28"/>
                <w:szCs w:val="28"/>
              </w:rPr>
              <w:t>1</w:t>
            </w:r>
          </w:p>
        </w:tc>
        <w:tc>
          <w:tcPr>
            <w:tcW w:w="403" w:type="pct"/>
          </w:tcPr>
          <w:p w:rsidR="00A31920" w:rsidRPr="004D697D" w:rsidRDefault="00A31920" w:rsidP="000A4481">
            <w:pPr>
              <w:spacing w:after="120"/>
              <w:jc w:val="center"/>
              <w:rPr>
                <w:sz w:val="28"/>
                <w:szCs w:val="28"/>
              </w:rPr>
            </w:pPr>
            <w:r>
              <w:rPr>
                <w:sz w:val="28"/>
                <w:szCs w:val="28"/>
              </w:rPr>
              <w:t>3</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MĐ2</w:t>
            </w:r>
          </w:p>
        </w:tc>
        <w:tc>
          <w:tcPr>
            <w:tcW w:w="1975" w:type="pct"/>
          </w:tcPr>
          <w:p w:rsidR="00A31920" w:rsidRPr="00987BB5" w:rsidRDefault="00A31920" w:rsidP="000A4481">
            <w:pPr>
              <w:spacing w:after="120"/>
              <w:jc w:val="both"/>
              <w:rPr>
                <w:sz w:val="28"/>
                <w:szCs w:val="28"/>
              </w:rPr>
            </w:pPr>
            <w:r>
              <w:rPr>
                <w:sz w:val="28"/>
                <w:szCs w:val="28"/>
              </w:rPr>
              <w:t>Sử dụng bảo quản, vật liệu, dụng cụ Nha khoa</w:t>
            </w:r>
          </w:p>
        </w:tc>
        <w:tc>
          <w:tcPr>
            <w:tcW w:w="347" w:type="pct"/>
          </w:tcPr>
          <w:p w:rsidR="00A31920" w:rsidRPr="004D697D" w:rsidRDefault="00A31920" w:rsidP="000A4481">
            <w:pPr>
              <w:spacing w:after="120"/>
              <w:jc w:val="center"/>
              <w:rPr>
                <w:sz w:val="28"/>
                <w:szCs w:val="28"/>
              </w:rPr>
            </w:pPr>
            <w:r>
              <w:rPr>
                <w:sz w:val="28"/>
                <w:szCs w:val="28"/>
              </w:rPr>
              <w:t>15</w:t>
            </w:r>
          </w:p>
        </w:tc>
        <w:tc>
          <w:tcPr>
            <w:tcW w:w="410" w:type="pct"/>
          </w:tcPr>
          <w:p w:rsidR="00A31920" w:rsidRPr="004D697D" w:rsidRDefault="00A31920" w:rsidP="000A4481">
            <w:pPr>
              <w:spacing w:after="120"/>
              <w:jc w:val="center"/>
              <w:rPr>
                <w:sz w:val="28"/>
                <w:szCs w:val="28"/>
              </w:rPr>
            </w:pPr>
            <w:r>
              <w:rPr>
                <w:sz w:val="28"/>
                <w:szCs w:val="28"/>
              </w:rPr>
              <w:t>60</w:t>
            </w:r>
          </w:p>
        </w:tc>
        <w:tc>
          <w:tcPr>
            <w:tcW w:w="474" w:type="pct"/>
          </w:tcPr>
          <w:p w:rsidR="00A31920" w:rsidRPr="004D697D" w:rsidRDefault="00A31920" w:rsidP="000A4481">
            <w:pPr>
              <w:spacing w:after="120"/>
              <w:jc w:val="center"/>
              <w:rPr>
                <w:sz w:val="28"/>
                <w:szCs w:val="28"/>
              </w:rPr>
            </w:pPr>
            <w:r>
              <w:rPr>
                <w:sz w:val="28"/>
                <w:szCs w:val="28"/>
              </w:rPr>
              <w:t>75</w:t>
            </w:r>
          </w:p>
        </w:tc>
        <w:tc>
          <w:tcPr>
            <w:tcW w:w="462" w:type="pct"/>
          </w:tcPr>
          <w:p w:rsidR="00A31920" w:rsidRPr="004D697D" w:rsidRDefault="00A31920" w:rsidP="000A4481">
            <w:pPr>
              <w:spacing w:after="120"/>
              <w:jc w:val="center"/>
              <w:rPr>
                <w:sz w:val="28"/>
                <w:szCs w:val="28"/>
              </w:rPr>
            </w:pPr>
            <w:r>
              <w:rPr>
                <w:sz w:val="28"/>
                <w:szCs w:val="28"/>
              </w:rPr>
              <w:t>1</w:t>
            </w:r>
          </w:p>
        </w:tc>
        <w:tc>
          <w:tcPr>
            <w:tcW w:w="420" w:type="pct"/>
          </w:tcPr>
          <w:p w:rsidR="00A31920" w:rsidRPr="004D697D" w:rsidRDefault="00A31920" w:rsidP="000A4481">
            <w:pPr>
              <w:spacing w:after="120"/>
              <w:jc w:val="center"/>
              <w:rPr>
                <w:sz w:val="28"/>
                <w:szCs w:val="28"/>
              </w:rPr>
            </w:pPr>
            <w:r>
              <w:rPr>
                <w:sz w:val="28"/>
                <w:szCs w:val="28"/>
              </w:rPr>
              <w:t>2</w:t>
            </w:r>
          </w:p>
        </w:tc>
        <w:tc>
          <w:tcPr>
            <w:tcW w:w="403" w:type="pct"/>
          </w:tcPr>
          <w:p w:rsidR="00A31920" w:rsidRPr="004D697D" w:rsidRDefault="00A31920" w:rsidP="000A4481">
            <w:pPr>
              <w:spacing w:after="120"/>
              <w:jc w:val="center"/>
              <w:rPr>
                <w:sz w:val="28"/>
                <w:szCs w:val="28"/>
              </w:rPr>
            </w:pPr>
            <w:r>
              <w:rPr>
                <w:sz w:val="28"/>
                <w:szCs w:val="28"/>
              </w:rPr>
              <w:t>3</w:t>
            </w:r>
          </w:p>
        </w:tc>
      </w:tr>
      <w:tr w:rsidR="00A31920" w:rsidRPr="004D697D" w:rsidTr="000A4481">
        <w:tc>
          <w:tcPr>
            <w:tcW w:w="509" w:type="pct"/>
          </w:tcPr>
          <w:p w:rsidR="00A31920" w:rsidRPr="00987BB5" w:rsidRDefault="00A31920" w:rsidP="000A4481">
            <w:pPr>
              <w:spacing w:after="120"/>
              <w:jc w:val="center"/>
              <w:rPr>
                <w:b/>
                <w:sz w:val="28"/>
                <w:szCs w:val="28"/>
              </w:rPr>
            </w:pPr>
            <w:r w:rsidRPr="00987BB5">
              <w:rPr>
                <w:b/>
                <w:sz w:val="28"/>
                <w:szCs w:val="28"/>
              </w:rPr>
              <w:t>II</w:t>
            </w:r>
          </w:p>
        </w:tc>
        <w:tc>
          <w:tcPr>
            <w:tcW w:w="1975" w:type="pct"/>
          </w:tcPr>
          <w:p w:rsidR="00A31920" w:rsidRPr="00987BB5" w:rsidRDefault="00A31920" w:rsidP="000A4481">
            <w:pPr>
              <w:spacing w:after="120"/>
              <w:jc w:val="both"/>
              <w:rPr>
                <w:b/>
                <w:sz w:val="28"/>
                <w:szCs w:val="28"/>
              </w:rPr>
            </w:pPr>
            <w:r w:rsidRPr="00987BB5">
              <w:rPr>
                <w:b/>
                <w:sz w:val="28"/>
                <w:szCs w:val="28"/>
              </w:rPr>
              <w:t>Các m</w:t>
            </w:r>
            <w:r>
              <w:rPr>
                <w:b/>
                <w:sz w:val="28"/>
                <w:szCs w:val="28"/>
              </w:rPr>
              <w:t>ô-đ</w:t>
            </w:r>
            <w:r w:rsidRPr="00987BB5">
              <w:rPr>
                <w:b/>
                <w:sz w:val="28"/>
                <w:szCs w:val="28"/>
              </w:rPr>
              <w:t>un chuyên ngành</w:t>
            </w:r>
          </w:p>
        </w:tc>
        <w:tc>
          <w:tcPr>
            <w:tcW w:w="347" w:type="pct"/>
          </w:tcPr>
          <w:p w:rsidR="00A31920" w:rsidRPr="00D0138E" w:rsidRDefault="00A31920" w:rsidP="000A4481">
            <w:pPr>
              <w:spacing w:after="120"/>
              <w:jc w:val="center"/>
              <w:rPr>
                <w:b/>
                <w:sz w:val="28"/>
                <w:szCs w:val="28"/>
              </w:rPr>
            </w:pPr>
            <w:r>
              <w:rPr>
                <w:b/>
                <w:sz w:val="28"/>
                <w:szCs w:val="28"/>
              </w:rPr>
              <w:t>180</w:t>
            </w:r>
          </w:p>
        </w:tc>
        <w:tc>
          <w:tcPr>
            <w:tcW w:w="410" w:type="pct"/>
          </w:tcPr>
          <w:p w:rsidR="00A31920" w:rsidRPr="00D0138E" w:rsidRDefault="00A31920" w:rsidP="000A4481">
            <w:pPr>
              <w:spacing w:after="120"/>
              <w:jc w:val="center"/>
              <w:rPr>
                <w:b/>
                <w:sz w:val="28"/>
                <w:szCs w:val="28"/>
              </w:rPr>
            </w:pPr>
            <w:r>
              <w:rPr>
                <w:b/>
                <w:sz w:val="28"/>
                <w:szCs w:val="28"/>
              </w:rPr>
              <w:t>200</w:t>
            </w:r>
          </w:p>
        </w:tc>
        <w:tc>
          <w:tcPr>
            <w:tcW w:w="474" w:type="pct"/>
          </w:tcPr>
          <w:p w:rsidR="00A31920" w:rsidRPr="00F60A69" w:rsidRDefault="00A31920" w:rsidP="000A4481">
            <w:pPr>
              <w:spacing w:after="120"/>
              <w:jc w:val="center"/>
              <w:rPr>
                <w:b/>
                <w:sz w:val="28"/>
                <w:szCs w:val="28"/>
              </w:rPr>
            </w:pPr>
            <w:r w:rsidRPr="00F60A69">
              <w:rPr>
                <w:b/>
                <w:sz w:val="28"/>
                <w:szCs w:val="28"/>
              </w:rPr>
              <w:t>3</w:t>
            </w:r>
            <w:r>
              <w:rPr>
                <w:b/>
                <w:sz w:val="28"/>
                <w:szCs w:val="28"/>
              </w:rPr>
              <w:t>80</w:t>
            </w:r>
          </w:p>
        </w:tc>
        <w:tc>
          <w:tcPr>
            <w:tcW w:w="462" w:type="pct"/>
          </w:tcPr>
          <w:p w:rsidR="00A31920" w:rsidRPr="00714C31" w:rsidRDefault="00A31920" w:rsidP="000A4481">
            <w:pPr>
              <w:spacing w:after="120"/>
              <w:jc w:val="center"/>
              <w:rPr>
                <w:b/>
                <w:sz w:val="28"/>
                <w:szCs w:val="28"/>
              </w:rPr>
            </w:pPr>
            <w:r w:rsidRPr="00714C31">
              <w:rPr>
                <w:b/>
                <w:sz w:val="28"/>
                <w:szCs w:val="28"/>
              </w:rPr>
              <w:t>1</w:t>
            </w:r>
            <w:r>
              <w:rPr>
                <w:b/>
                <w:sz w:val="28"/>
                <w:szCs w:val="28"/>
              </w:rPr>
              <w:t>2</w:t>
            </w:r>
          </w:p>
        </w:tc>
        <w:tc>
          <w:tcPr>
            <w:tcW w:w="420" w:type="pct"/>
          </w:tcPr>
          <w:p w:rsidR="00A31920" w:rsidRPr="00714C31" w:rsidRDefault="00A31920" w:rsidP="000A4481">
            <w:pPr>
              <w:spacing w:after="120"/>
              <w:jc w:val="center"/>
              <w:rPr>
                <w:b/>
                <w:sz w:val="28"/>
                <w:szCs w:val="28"/>
              </w:rPr>
            </w:pPr>
            <w:r>
              <w:rPr>
                <w:b/>
                <w:sz w:val="28"/>
                <w:szCs w:val="28"/>
              </w:rPr>
              <w:t>5</w:t>
            </w:r>
          </w:p>
        </w:tc>
        <w:tc>
          <w:tcPr>
            <w:tcW w:w="403" w:type="pct"/>
          </w:tcPr>
          <w:p w:rsidR="00A31920" w:rsidRPr="00714C31" w:rsidRDefault="00A31920" w:rsidP="000A4481">
            <w:pPr>
              <w:spacing w:after="120"/>
              <w:jc w:val="center"/>
              <w:rPr>
                <w:b/>
                <w:sz w:val="28"/>
                <w:szCs w:val="28"/>
              </w:rPr>
            </w:pPr>
            <w:r>
              <w:rPr>
                <w:b/>
                <w:sz w:val="28"/>
                <w:szCs w:val="28"/>
              </w:rPr>
              <w:t>17</w:t>
            </w:r>
          </w:p>
        </w:tc>
      </w:tr>
      <w:tr w:rsidR="00A31920" w:rsidRPr="004D697D" w:rsidTr="000A4481">
        <w:tc>
          <w:tcPr>
            <w:tcW w:w="509" w:type="pct"/>
          </w:tcPr>
          <w:p w:rsidR="00A31920" w:rsidRPr="00CD5BED" w:rsidRDefault="00A31920" w:rsidP="000A4481">
            <w:pPr>
              <w:spacing w:after="120"/>
              <w:jc w:val="both"/>
              <w:rPr>
                <w:sz w:val="28"/>
                <w:szCs w:val="28"/>
              </w:rPr>
            </w:pPr>
            <w:r w:rsidRPr="00CD5BED">
              <w:rPr>
                <w:sz w:val="28"/>
                <w:szCs w:val="28"/>
              </w:rPr>
              <w:t>MĐ</w:t>
            </w:r>
            <w:r>
              <w:rPr>
                <w:sz w:val="28"/>
                <w:szCs w:val="28"/>
              </w:rPr>
              <w:t>3</w:t>
            </w:r>
          </w:p>
        </w:tc>
        <w:tc>
          <w:tcPr>
            <w:tcW w:w="1975" w:type="pct"/>
          </w:tcPr>
          <w:p w:rsidR="00A31920" w:rsidRPr="00987BB5" w:rsidRDefault="00A31920" w:rsidP="000A4481">
            <w:pPr>
              <w:spacing w:after="120"/>
              <w:jc w:val="both"/>
              <w:rPr>
                <w:sz w:val="28"/>
                <w:szCs w:val="28"/>
              </w:rPr>
            </w:pPr>
            <w:r>
              <w:rPr>
                <w:sz w:val="28"/>
                <w:szCs w:val="28"/>
              </w:rPr>
              <w:t>Điều dưỡng cơ bản và kỹ thuật điều dưỡng Nha khoa</w:t>
            </w:r>
          </w:p>
        </w:tc>
        <w:tc>
          <w:tcPr>
            <w:tcW w:w="347" w:type="pct"/>
          </w:tcPr>
          <w:p w:rsidR="00A31920" w:rsidRPr="004D697D" w:rsidRDefault="00A31920" w:rsidP="000A4481">
            <w:pPr>
              <w:spacing w:after="120"/>
              <w:jc w:val="center"/>
              <w:rPr>
                <w:sz w:val="28"/>
                <w:szCs w:val="28"/>
              </w:rPr>
            </w:pPr>
            <w:r>
              <w:rPr>
                <w:sz w:val="28"/>
                <w:szCs w:val="28"/>
              </w:rPr>
              <w:t>25</w:t>
            </w:r>
          </w:p>
        </w:tc>
        <w:tc>
          <w:tcPr>
            <w:tcW w:w="410" w:type="pct"/>
          </w:tcPr>
          <w:p w:rsidR="00A31920" w:rsidRPr="004D697D" w:rsidRDefault="00A31920" w:rsidP="000A4481">
            <w:pPr>
              <w:spacing w:after="120"/>
              <w:jc w:val="center"/>
              <w:rPr>
                <w:sz w:val="28"/>
                <w:szCs w:val="28"/>
              </w:rPr>
            </w:pPr>
            <w:r>
              <w:rPr>
                <w:sz w:val="28"/>
                <w:szCs w:val="28"/>
              </w:rPr>
              <w:t>35</w:t>
            </w:r>
          </w:p>
        </w:tc>
        <w:tc>
          <w:tcPr>
            <w:tcW w:w="474" w:type="pct"/>
          </w:tcPr>
          <w:p w:rsidR="00A31920" w:rsidRPr="004D697D" w:rsidRDefault="00A31920" w:rsidP="000A4481">
            <w:pPr>
              <w:spacing w:after="120"/>
              <w:jc w:val="center"/>
              <w:rPr>
                <w:sz w:val="28"/>
                <w:szCs w:val="28"/>
              </w:rPr>
            </w:pPr>
            <w:r>
              <w:rPr>
                <w:sz w:val="28"/>
                <w:szCs w:val="28"/>
              </w:rPr>
              <w:t>60</w:t>
            </w:r>
          </w:p>
        </w:tc>
        <w:tc>
          <w:tcPr>
            <w:tcW w:w="462" w:type="pct"/>
          </w:tcPr>
          <w:p w:rsidR="00A31920" w:rsidRPr="004D697D" w:rsidRDefault="00A31920" w:rsidP="000A4481">
            <w:pPr>
              <w:spacing w:after="120"/>
              <w:jc w:val="center"/>
              <w:rPr>
                <w:sz w:val="28"/>
                <w:szCs w:val="28"/>
              </w:rPr>
            </w:pPr>
            <w:r>
              <w:rPr>
                <w:sz w:val="28"/>
                <w:szCs w:val="28"/>
              </w:rPr>
              <w:t>2</w:t>
            </w:r>
          </w:p>
        </w:tc>
        <w:tc>
          <w:tcPr>
            <w:tcW w:w="420" w:type="pct"/>
          </w:tcPr>
          <w:p w:rsidR="00A31920" w:rsidRPr="004D697D" w:rsidRDefault="00A31920" w:rsidP="000A4481">
            <w:pPr>
              <w:spacing w:after="120"/>
              <w:jc w:val="center"/>
              <w:rPr>
                <w:sz w:val="28"/>
                <w:szCs w:val="28"/>
              </w:rPr>
            </w:pPr>
            <w:r>
              <w:rPr>
                <w:sz w:val="28"/>
                <w:szCs w:val="28"/>
              </w:rPr>
              <w:t>1</w:t>
            </w:r>
          </w:p>
        </w:tc>
        <w:tc>
          <w:tcPr>
            <w:tcW w:w="403" w:type="pct"/>
          </w:tcPr>
          <w:p w:rsidR="00A31920" w:rsidRPr="004D697D" w:rsidRDefault="00A31920" w:rsidP="000A4481">
            <w:pPr>
              <w:spacing w:after="120"/>
              <w:jc w:val="center"/>
              <w:rPr>
                <w:sz w:val="28"/>
                <w:szCs w:val="28"/>
              </w:rPr>
            </w:pPr>
            <w:r>
              <w:rPr>
                <w:sz w:val="28"/>
                <w:szCs w:val="28"/>
              </w:rPr>
              <w:t>3</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MĐ4</w:t>
            </w:r>
          </w:p>
        </w:tc>
        <w:tc>
          <w:tcPr>
            <w:tcW w:w="1975" w:type="pct"/>
          </w:tcPr>
          <w:p w:rsidR="00A31920" w:rsidRPr="00987BB5" w:rsidRDefault="00A31920" w:rsidP="000A4481">
            <w:pPr>
              <w:spacing w:after="120"/>
              <w:jc w:val="both"/>
              <w:rPr>
                <w:sz w:val="28"/>
                <w:szCs w:val="28"/>
              </w:rPr>
            </w:pPr>
            <w:r>
              <w:rPr>
                <w:sz w:val="28"/>
                <w:szCs w:val="28"/>
              </w:rPr>
              <w:t>Kỹ thuật nha khoa dự phòng</w:t>
            </w:r>
          </w:p>
        </w:tc>
        <w:tc>
          <w:tcPr>
            <w:tcW w:w="347" w:type="pct"/>
          </w:tcPr>
          <w:p w:rsidR="00A31920" w:rsidRPr="004D697D" w:rsidRDefault="00A31920" w:rsidP="000A4481">
            <w:pPr>
              <w:spacing w:after="120"/>
              <w:jc w:val="center"/>
              <w:rPr>
                <w:sz w:val="28"/>
                <w:szCs w:val="28"/>
              </w:rPr>
            </w:pPr>
            <w:r>
              <w:rPr>
                <w:sz w:val="28"/>
                <w:szCs w:val="28"/>
              </w:rPr>
              <w:t>15</w:t>
            </w:r>
          </w:p>
        </w:tc>
        <w:tc>
          <w:tcPr>
            <w:tcW w:w="410" w:type="pct"/>
          </w:tcPr>
          <w:p w:rsidR="00A31920" w:rsidRPr="004D697D" w:rsidRDefault="00A31920" w:rsidP="000A4481">
            <w:pPr>
              <w:spacing w:after="120"/>
              <w:jc w:val="center"/>
              <w:rPr>
                <w:sz w:val="28"/>
                <w:szCs w:val="28"/>
              </w:rPr>
            </w:pPr>
            <w:r>
              <w:rPr>
                <w:sz w:val="28"/>
                <w:szCs w:val="28"/>
              </w:rPr>
              <w:t>70</w:t>
            </w:r>
          </w:p>
        </w:tc>
        <w:tc>
          <w:tcPr>
            <w:tcW w:w="474" w:type="pct"/>
          </w:tcPr>
          <w:p w:rsidR="00A31920" w:rsidRPr="004D697D" w:rsidRDefault="00A31920" w:rsidP="000A4481">
            <w:pPr>
              <w:spacing w:after="120"/>
              <w:jc w:val="center"/>
              <w:rPr>
                <w:sz w:val="28"/>
                <w:szCs w:val="28"/>
              </w:rPr>
            </w:pPr>
            <w:r>
              <w:rPr>
                <w:sz w:val="28"/>
                <w:szCs w:val="28"/>
              </w:rPr>
              <w:t>85</w:t>
            </w:r>
          </w:p>
        </w:tc>
        <w:tc>
          <w:tcPr>
            <w:tcW w:w="462" w:type="pct"/>
          </w:tcPr>
          <w:p w:rsidR="00A31920" w:rsidRPr="004D697D" w:rsidRDefault="00A31920" w:rsidP="000A4481">
            <w:pPr>
              <w:spacing w:after="120"/>
              <w:jc w:val="center"/>
              <w:rPr>
                <w:sz w:val="28"/>
                <w:szCs w:val="28"/>
              </w:rPr>
            </w:pPr>
            <w:r>
              <w:rPr>
                <w:sz w:val="28"/>
                <w:szCs w:val="28"/>
              </w:rPr>
              <w:t>1</w:t>
            </w:r>
          </w:p>
        </w:tc>
        <w:tc>
          <w:tcPr>
            <w:tcW w:w="420" w:type="pct"/>
          </w:tcPr>
          <w:p w:rsidR="00A31920" w:rsidRPr="004D697D" w:rsidRDefault="00A31920" w:rsidP="000A4481">
            <w:pPr>
              <w:spacing w:after="120"/>
              <w:jc w:val="center"/>
              <w:rPr>
                <w:sz w:val="28"/>
                <w:szCs w:val="28"/>
              </w:rPr>
            </w:pPr>
            <w:r>
              <w:rPr>
                <w:sz w:val="28"/>
                <w:szCs w:val="28"/>
              </w:rPr>
              <w:t>2</w:t>
            </w:r>
          </w:p>
        </w:tc>
        <w:tc>
          <w:tcPr>
            <w:tcW w:w="403" w:type="pct"/>
          </w:tcPr>
          <w:p w:rsidR="00A31920" w:rsidRPr="004D697D" w:rsidRDefault="00A31920" w:rsidP="000A4481">
            <w:pPr>
              <w:spacing w:after="120"/>
              <w:jc w:val="center"/>
              <w:rPr>
                <w:sz w:val="28"/>
                <w:szCs w:val="28"/>
              </w:rPr>
            </w:pPr>
            <w:r>
              <w:rPr>
                <w:sz w:val="28"/>
                <w:szCs w:val="28"/>
              </w:rPr>
              <w:t>3</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MĐ5</w:t>
            </w:r>
          </w:p>
        </w:tc>
        <w:tc>
          <w:tcPr>
            <w:tcW w:w="1975" w:type="pct"/>
          </w:tcPr>
          <w:p w:rsidR="00A31920" w:rsidRPr="00987BB5" w:rsidRDefault="00A31920" w:rsidP="000A4481">
            <w:pPr>
              <w:spacing w:after="120"/>
              <w:jc w:val="both"/>
              <w:rPr>
                <w:sz w:val="28"/>
                <w:szCs w:val="28"/>
              </w:rPr>
            </w:pPr>
            <w:r>
              <w:rPr>
                <w:sz w:val="28"/>
                <w:szCs w:val="28"/>
              </w:rPr>
              <w:t>Thực hành chữa răng</w:t>
            </w:r>
          </w:p>
        </w:tc>
        <w:tc>
          <w:tcPr>
            <w:tcW w:w="347" w:type="pct"/>
          </w:tcPr>
          <w:p w:rsidR="00A31920" w:rsidRPr="00DB31F9" w:rsidRDefault="00A31920" w:rsidP="000A4481">
            <w:pPr>
              <w:spacing w:after="120"/>
              <w:jc w:val="center"/>
              <w:rPr>
                <w:sz w:val="28"/>
                <w:szCs w:val="28"/>
              </w:rPr>
            </w:pPr>
            <w:r>
              <w:rPr>
                <w:sz w:val="28"/>
                <w:szCs w:val="28"/>
              </w:rPr>
              <w:t>15</w:t>
            </w:r>
          </w:p>
        </w:tc>
        <w:tc>
          <w:tcPr>
            <w:tcW w:w="410" w:type="pct"/>
          </w:tcPr>
          <w:p w:rsidR="00A31920" w:rsidRPr="00DB31F9" w:rsidRDefault="00A31920" w:rsidP="000A4481">
            <w:pPr>
              <w:spacing w:after="120"/>
              <w:jc w:val="center"/>
              <w:rPr>
                <w:sz w:val="28"/>
                <w:szCs w:val="28"/>
              </w:rPr>
            </w:pPr>
            <w:r>
              <w:rPr>
                <w:sz w:val="28"/>
                <w:szCs w:val="28"/>
              </w:rPr>
              <w:t>75</w:t>
            </w:r>
          </w:p>
        </w:tc>
        <w:tc>
          <w:tcPr>
            <w:tcW w:w="474" w:type="pct"/>
          </w:tcPr>
          <w:p w:rsidR="00A31920" w:rsidRPr="008C62D6" w:rsidRDefault="00A31920" w:rsidP="000A4481">
            <w:pPr>
              <w:spacing w:after="120"/>
              <w:jc w:val="center"/>
              <w:rPr>
                <w:sz w:val="28"/>
                <w:szCs w:val="28"/>
              </w:rPr>
            </w:pPr>
            <w:r>
              <w:rPr>
                <w:sz w:val="28"/>
                <w:szCs w:val="28"/>
              </w:rPr>
              <w:t>90</w:t>
            </w:r>
          </w:p>
        </w:tc>
        <w:tc>
          <w:tcPr>
            <w:tcW w:w="462" w:type="pct"/>
          </w:tcPr>
          <w:p w:rsidR="00A31920" w:rsidRPr="004D697D" w:rsidRDefault="00A31920" w:rsidP="000A4481">
            <w:pPr>
              <w:spacing w:after="120"/>
              <w:jc w:val="center"/>
              <w:rPr>
                <w:sz w:val="28"/>
                <w:szCs w:val="28"/>
              </w:rPr>
            </w:pPr>
            <w:r>
              <w:rPr>
                <w:sz w:val="28"/>
                <w:szCs w:val="28"/>
              </w:rPr>
              <w:t>1</w:t>
            </w:r>
          </w:p>
        </w:tc>
        <w:tc>
          <w:tcPr>
            <w:tcW w:w="420" w:type="pct"/>
          </w:tcPr>
          <w:p w:rsidR="00A31920" w:rsidRPr="00002E19" w:rsidRDefault="00A31920" w:rsidP="000A4481">
            <w:pPr>
              <w:spacing w:after="120"/>
              <w:jc w:val="center"/>
              <w:rPr>
                <w:sz w:val="28"/>
                <w:szCs w:val="28"/>
              </w:rPr>
            </w:pPr>
            <w:r>
              <w:rPr>
                <w:sz w:val="28"/>
                <w:szCs w:val="28"/>
              </w:rPr>
              <w:t>2</w:t>
            </w:r>
          </w:p>
        </w:tc>
        <w:tc>
          <w:tcPr>
            <w:tcW w:w="403" w:type="pct"/>
          </w:tcPr>
          <w:p w:rsidR="00A31920" w:rsidRPr="00002E19" w:rsidRDefault="00A31920" w:rsidP="000A4481">
            <w:pPr>
              <w:spacing w:after="120"/>
              <w:jc w:val="center"/>
              <w:rPr>
                <w:sz w:val="28"/>
                <w:szCs w:val="28"/>
              </w:rPr>
            </w:pPr>
            <w:r>
              <w:rPr>
                <w:sz w:val="28"/>
                <w:szCs w:val="28"/>
              </w:rPr>
              <w:t>3</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MĐ6</w:t>
            </w:r>
          </w:p>
        </w:tc>
        <w:tc>
          <w:tcPr>
            <w:tcW w:w="1975" w:type="pct"/>
          </w:tcPr>
          <w:p w:rsidR="00A31920" w:rsidRPr="00987BB5" w:rsidRDefault="00A31920" w:rsidP="000A4481">
            <w:pPr>
              <w:spacing w:after="120"/>
              <w:jc w:val="both"/>
              <w:rPr>
                <w:sz w:val="28"/>
                <w:szCs w:val="28"/>
              </w:rPr>
            </w:pPr>
            <w:r>
              <w:rPr>
                <w:sz w:val="28"/>
                <w:szCs w:val="28"/>
              </w:rPr>
              <w:t>Bệnh lý răng miệng</w:t>
            </w:r>
          </w:p>
        </w:tc>
        <w:tc>
          <w:tcPr>
            <w:tcW w:w="347" w:type="pct"/>
          </w:tcPr>
          <w:p w:rsidR="00A31920" w:rsidRPr="004D697D" w:rsidRDefault="00A31920" w:rsidP="000A4481">
            <w:pPr>
              <w:spacing w:after="120"/>
              <w:jc w:val="center"/>
              <w:rPr>
                <w:sz w:val="28"/>
                <w:szCs w:val="28"/>
              </w:rPr>
            </w:pPr>
            <w:r>
              <w:rPr>
                <w:sz w:val="28"/>
                <w:szCs w:val="28"/>
              </w:rPr>
              <w:t>30</w:t>
            </w:r>
          </w:p>
        </w:tc>
        <w:tc>
          <w:tcPr>
            <w:tcW w:w="410" w:type="pct"/>
          </w:tcPr>
          <w:p w:rsidR="00A31920" w:rsidRPr="004D697D" w:rsidRDefault="00A31920" w:rsidP="000A4481">
            <w:pPr>
              <w:spacing w:after="120"/>
              <w:jc w:val="center"/>
              <w:rPr>
                <w:sz w:val="28"/>
                <w:szCs w:val="28"/>
              </w:rPr>
            </w:pPr>
            <w:r>
              <w:rPr>
                <w:sz w:val="28"/>
                <w:szCs w:val="28"/>
              </w:rPr>
              <w:t>10</w:t>
            </w:r>
          </w:p>
        </w:tc>
        <w:tc>
          <w:tcPr>
            <w:tcW w:w="474" w:type="pct"/>
          </w:tcPr>
          <w:p w:rsidR="00A31920" w:rsidRPr="004D697D" w:rsidRDefault="00A31920" w:rsidP="000A4481">
            <w:pPr>
              <w:spacing w:after="120"/>
              <w:jc w:val="center"/>
              <w:rPr>
                <w:sz w:val="28"/>
                <w:szCs w:val="28"/>
              </w:rPr>
            </w:pPr>
            <w:r>
              <w:rPr>
                <w:sz w:val="28"/>
                <w:szCs w:val="28"/>
              </w:rPr>
              <w:t>40</w:t>
            </w:r>
          </w:p>
        </w:tc>
        <w:tc>
          <w:tcPr>
            <w:tcW w:w="462" w:type="pct"/>
          </w:tcPr>
          <w:p w:rsidR="00A31920" w:rsidRPr="004D697D" w:rsidRDefault="00A31920" w:rsidP="000A4481">
            <w:pPr>
              <w:spacing w:after="120"/>
              <w:jc w:val="center"/>
              <w:rPr>
                <w:sz w:val="28"/>
                <w:szCs w:val="28"/>
              </w:rPr>
            </w:pPr>
            <w:r>
              <w:rPr>
                <w:sz w:val="28"/>
                <w:szCs w:val="28"/>
              </w:rPr>
              <w:t>2</w:t>
            </w:r>
          </w:p>
        </w:tc>
        <w:tc>
          <w:tcPr>
            <w:tcW w:w="420" w:type="pct"/>
          </w:tcPr>
          <w:p w:rsidR="00A31920" w:rsidRPr="004D697D" w:rsidRDefault="00A31920" w:rsidP="000A4481">
            <w:pPr>
              <w:spacing w:after="120"/>
              <w:jc w:val="center"/>
              <w:rPr>
                <w:sz w:val="28"/>
                <w:szCs w:val="28"/>
              </w:rPr>
            </w:pPr>
          </w:p>
        </w:tc>
        <w:tc>
          <w:tcPr>
            <w:tcW w:w="403" w:type="pct"/>
          </w:tcPr>
          <w:p w:rsidR="00A31920" w:rsidRPr="004D697D" w:rsidRDefault="00A31920" w:rsidP="000A4481">
            <w:pPr>
              <w:spacing w:after="120"/>
              <w:jc w:val="center"/>
              <w:rPr>
                <w:sz w:val="28"/>
                <w:szCs w:val="28"/>
              </w:rPr>
            </w:pPr>
            <w:r>
              <w:rPr>
                <w:sz w:val="28"/>
                <w:szCs w:val="28"/>
              </w:rPr>
              <w:t>2</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MĐ7</w:t>
            </w:r>
          </w:p>
        </w:tc>
        <w:tc>
          <w:tcPr>
            <w:tcW w:w="1975" w:type="pct"/>
          </w:tcPr>
          <w:p w:rsidR="00A31920" w:rsidRPr="00987BB5" w:rsidRDefault="00A31920" w:rsidP="000A4481">
            <w:pPr>
              <w:spacing w:after="120"/>
              <w:jc w:val="both"/>
              <w:rPr>
                <w:sz w:val="28"/>
                <w:szCs w:val="28"/>
              </w:rPr>
            </w:pPr>
            <w:r w:rsidRPr="00987BB5">
              <w:rPr>
                <w:sz w:val="28"/>
                <w:szCs w:val="28"/>
              </w:rPr>
              <w:t>Bệnh lý vùng hàm mặt</w:t>
            </w:r>
          </w:p>
        </w:tc>
        <w:tc>
          <w:tcPr>
            <w:tcW w:w="347" w:type="pct"/>
          </w:tcPr>
          <w:p w:rsidR="00A31920" w:rsidRPr="004D697D" w:rsidRDefault="00A31920" w:rsidP="000A4481">
            <w:pPr>
              <w:spacing w:after="120"/>
              <w:jc w:val="center"/>
              <w:rPr>
                <w:sz w:val="28"/>
                <w:szCs w:val="28"/>
              </w:rPr>
            </w:pPr>
            <w:r>
              <w:rPr>
                <w:sz w:val="28"/>
                <w:szCs w:val="28"/>
              </w:rPr>
              <w:t>30</w:t>
            </w:r>
          </w:p>
        </w:tc>
        <w:tc>
          <w:tcPr>
            <w:tcW w:w="410" w:type="pct"/>
          </w:tcPr>
          <w:p w:rsidR="00A31920" w:rsidRPr="004D697D" w:rsidRDefault="00A31920" w:rsidP="000A4481">
            <w:pPr>
              <w:spacing w:after="120"/>
              <w:jc w:val="center"/>
              <w:rPr>
                <w:sz w:val="28"/>
                <w:szCs w:val="28"/>
              </w:rPr>
            </w:pPr>
          </w:p>
        </w:tc>
        <w:tc>
          <w:tcPr>
            <w:tcW w:w="474" w:type="pct"/>
          </w:tcPr>
          <w:p w:rsidR="00A31920" w:rsidRPr="004D697D" w:rsidRDefault="00A31920" w:rsidP="000A4481">
            <w:pPr>
              <w:spacing w:after="120"/>
              <w:jc w:val="center"/>
              <w:rPr>
                <w:sz w:val="28"/>
                <w:szCs w:val="28"/>
              </w:rPr>
            </w:pPr>
            <w:r>
              <w:rPr>
                <w:sz w:val="28"/>
                <w:szCs w:val="28"/>
              </w:rPr>
              <w:t>30</w:t>
            </w:r>
          </w:p>
        </w:tc>
        <w:tc>
          <w:tcPr>
            <w:tcW w:w="462" w:type="pct"/>
          </w:tcPr>
          <w:p w:rsidR="00A31920" w:rsidRPr="004D697D" w:rsidRDefault="00A31920" w:rsidP="000A4481">
            <w:pPr>
              <w:spacing w:after="120"/>
              <w:jc w:val="center"/>
              <w:rPr>
                <w:sz w:val="28"/>
                <w:szCs w:val="28"/>
              </w:rPr>
            </w:pPr>
            <w:r>
              <w:rPr>
                <w:sz w:val="28"/>
                <w:szCs w:val="28"/>
              </w:rPr>
              <w:t>2</w:t>
            </w:r>
          </w:p>
        </w:tc>
        <w:tc>
          <w:tcPr>
            <w:tcW w:w="420" w:type="pct"/>
          </w:tcPr>
          <w:p w:rsidR="00A31920" w:rsidRPr="004D697D" w:rsidRDefault="00A31920" w:rsidP="000A4481">
            <w:pPr>
              <w:spacing w:after="120"/>
              <w:jc w:val="center"/>
              <w:rPr>
                <w:sz w:val="28"/>
                <w:szCs w:val="28"/>
              </w:rPr>
            </w:pPr>
          </w:p>
        </w:tc>
        <w:tc>
          <w:tcPr>
            <w:tcW w:w="403" w:type="pct"/>
          </w:tcPr>
          <w:p w:rsidR="00A31920" w:rsidRPr="004D697D" w:rsidRDefault="00A31920" w:rsidP="000A4481">
            <w:pPr>
              <w:spacing w:after="120"/>
              <w:jc w:val="center"/>
              <w:rPr>
                <w:sz w:val="28"/>
                <w:szCs w:val="28"/>
              </w:rPr>
            </w:pPr>
            <w:r>
              <w:rPr>
                <w:sz w:val="28"/>
                <w:szCs w:val="28"/>
              </w:rPr>
              <w:t>2</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MĐ8</w:t>
            </w:r>
          </w:p>
        </w:tc>
        <w:tc>
          <w:tcPr>
            <w:tcW w:w="1975" w:type="pct"/>
          </w:tcPr>
          <w:p w:rsidR="00A31920" w:rsidRPr="00987BB5" w:rsidRDefault="00A31920" w:rsidP="000A4481">
            <w:pPr>
              <w:spacing w:after="120"/>
              <w:jc w:val="both"/>
              <w:rPr>
                <w:sz w:val="28"/>
                <w:szCs w:val="28"/>
              </w:rPr>
            </w:pPr>
            <w:r>
              <w:rPr>
                <w:sz w:val="28"/>
                <w:szCs w:val="28"/>
              </w:rPr>
              <w:t>Tổ chức quản lý phòng răng- hàm- mặt</w:t>
            </w:r>
          </w:p>
        </w:tc>
        <w:tc>
          <w:tcPr>
            <w:tcW w:w="347" w:type="pct"/>
          </w:tcPr>
          <w:p w:rsidR="00A31920" w:rsidRPr="004D697D" w:rsidRDefault="00A31920" w:rsidP="000A4481">
            <w:pPr>
              <w:spacing w:after="120"/>
              <w:jc w:val="center"/>
              <w:rPr>
                <w:sz w:val="28"/>
                <w:szCs w:val="28"/>
              </w:rPr>
            </w:pPr>
            <w:r>
              <w:rPr>
                <w:sz w:val="28"/>
                <w:szCs w:val="28"/>
              </w:rPr>
              <w:t>20</w:t>
            </w:r>
          </w:p>
        </w:tc>
        <w:tc>
          <w:tcPr>
            <w:tcW w:w="410" w:type="pct"/>
          </w:tcPr>
          <w:p w:rsidR="00A31920" w:rsidRPr="004D697D" w:rsidRDefault="00A31920" w:rsidP="000A4481">
            <w:pPr>
              <w:spacing w:after="120"/>
              <w:jc w:val="center"/>
              <w:rPr>
                <w:sz w:val="28"/>
                <w:szCs w:val="28"/>
              </w:rPr>
            </w:pPr>
          </w:p>
        </w:tc>
        <w:tc>
          <w:tcPr>
            <w:tcW w:w="474" w:type="pct"/>
          </w:tcPr>
          <w:p w:rsidR="00A31920" w:rsidRPr="004D697D" w:rsidRDefault="00A31920" w:rsidP="000A4481">
            <w:pPr>
              <w:spacing w:after="120"/>
              <w:jc w:val="center"/>
              <w:rPr>
                <w:sz w:val="28"/>
                <w:szCs w:val="28"/>
              </w:rPr>
            </w:pPr>
            <w:r>
              <w:rPr>
                <w:sz w:val="28"/>
                <w:szCs w:val="28"/>
              </w:rPr>
              <w:t>20</w:t>
            </w:r>
          </w:p>
        </w:tc>
        <w:tc>
          <w:tcPr>
            <w:tcW w:w="462" w:type="pct"/>
          </w:tcPr>
          <w:p w:rsidR="00A31920" w:rsidRPr="004D697D" w:rsidRDefault="00A31920" w:rsidP="000A4481">
            <w:pPr>
              <w:spacing w:after="120"/>
              <w:jc w:val="center"/>
              <w:rPr>
                <w:sz w:val="28"/>
                <w:szCs w:val="28"/>
              </w:rPr>
            </w:pPr>
            <w:r>
              <w:rPr>
                <w:sz w:val="28"/>
                <w:szCs w:val="28"/>
              </w:rPr>
              <w:t>1</w:t>
            </w:r>
          </w:p>
        </w:tc>
        <w:tc>
          <w:tcPr>
            <w:tcW w:w="420" w:type="pct"/>
          </w:tcPr>
          <w:p w:rsidR="00A31920" w:rsidRPr="004D697D" w:rsidRDefault="00A31920" w:rsidP="000A4481">
            <w:pPr>
              <w:spacing w:after="120"/>
              <w:jc w:val="center"/>
              <w:rPr>
                <w:sz w:val="28"/>
                <w:szCs w:val="28"/>
              </w:rPr>
            </w:pPr>
          </w:p>
        </w:tc>
        <w:tc>
          <w:tcPr>
            <w:tcW w:w="403" w:type="pct"/>
          </w:tcPr>
          <w:p w:rsidR="00A31920" w:rsidRPr="004D697D" w:rsidRDefault="00A31920" w:rsidP="000A4481">
            <w:pPr>
              <w:spacing w:after="120"/>
              <w:jc w:val="center"/>
              <w:rPr>
                <w:sz w:val="28"/>
                <w:szCs w:val="28"/>
              </w:rPr>
            </w:pPr>
            <w:r>
              <w:rPr>
                <w:sz w:val="28"/>
                <w:szCs w:val="28"/>
              </w:rPr>
              <w:t>1</w:t>
            </w:r>
          </w:p>
        </w:tc>
      </w:tr>
      <w:tr w:rsidR="00A31920" w:rsidRPr="004D697D" w:rsidTr="000A4481">
        <w:tc>
          <w:tcPr>
            <w:tcW w:w="509" w:type="pct"/>
          </w:tcPr>
          <w:p w:rsidR="00A31920" w:rsidRPr="00987BB5" w:rsidRDefault="00A31920" w:rsidP="000A4481">
            <w:pPr>
              <w:spacing w:after="120"/>
              <w:jc w:val="both"/>
              <w:rPr>
                <w:sz w:val="28"/>
                <w:szCs w:val="28"/>
              </w:rPr>
            </w:pPr>
            <w:r>
              <w:rPr>
                <w:sz w:val="28"/>
                <w:szCs w:val="28"/>
              </w:rPr>
              <w:t>MĐ9</w:t>
            </w:r>
          </w:p>
        </w:tc>
        <w:tc>
          <w:tcPr>
            <w:tcW w:w="1975" w:type="pct"/>
          </w:tcPr>
          <w:p w:rsidR="00A31920" w:rsidRPr="00987BB5" w:rsidRDefault="00A31920" w:rsidP="000A4481">
            <w:pPr>
              <w:spacing w:after="120"/>
              <w:jc w:val="both"/>
              <w:rPr>
                <w:sz w:val="28"/>
                <w:szCs w:val="28"/>
              </w:rPr>
            </w:pPr>
            <w:r w:rsidRPr="00987BB5">
              <w:rPr>
                <w:sz w:val="28"/>
                <w:szCs w:val="28"/>
              </w:rPr>
              <w:t>Giáo dục nha khoa</w:t>
            </w:r>
          </w:p>
        </w:tc>
        <w:tc>
          <w:tcPr>
            <w:tcW w:w="347" w:type="pct"/>
          </w:tcPr>
          <w:p w:rsidR="00A31920" w:rsidRPr="004D697D" w:rsidRDefault="00A31920" w:rsidP="000A4481">
            <w:pPr>
              <w:spacing w:after="120"/>
              <w:jc w:val="center"/>
              <w:rPr>
                <w:sz w:val="28"/>
                <w:szCs w:val="28"/>
              </w:rPr>
            </w:pPr>
            <w:r>
              <w:rPr>
                <w:sz w:val="28"/>
                <w:szCs w:val="28"/>
              </w:rPr>
              <w:t>15</w:t>
            </w:r>
          </w:p>
        </w:tc>
        <w:tc>
          <w:tcPr>
            <w:tcW w:w="410" w:type="pct"/>
          </w:tcPr>
          <w:p w:rsidR="00A31920" w:rsidRPr="004D697D" w:rsidRDefault="00A31920" w:rsidP="000A4481">
            <w:pPr>
              <w:spacing w:after="120"/>
              <w:jc w:val="center"/>
              <w:rPr>
                <w:sz w:val="28"/>
                <w:szCs w:val="28"/>
              </w:rPr>
            </w:pPr>
            <w:r>
              <w:rPr>
                <w:sz w:val="28"/>
                <w:szCs w:val="28"/>
              </w:rPr>
              <w:t>10</w:t>
            </w:r>
          </w:p>
        </w:tc>
        <w:tc>
          <w:tcPr>
            <w:tcW w:w="474" w:type="pct"/>
          </w:tcPr>
          <w:p w:rsidR="00A31920" w:rsidRPr="004D697D" w:rsidRDefault="00A31920" w:rsidP="000A4481">
            <w:pPr>
              <w:spacing w:after="120"/>
              <w:jc w:val="center"/>
              <w:rPr>
                <w:sz w:val="28"/>
                <w:szCs w:val="28"/>
              </w:rPr>
            </w:pPr>
            <w:r>
              <w:rPr>
                <w:sz w:val="28"/>
                <w:szCs w:val="28"/>
              </w:rPr>
              <w:t>25</w:t>
            </w:r>
          </w:p>
        </w:tc>
        <w:tc>
          <w:tcPr>
            <w:tcW w:w="462" w:type="pct"/>
          </w:tcPr>
          <w:p w:rsidR="00A31920" w:rsidRPr="00714C31" w:rsidRDefault="00A31920" w:rsidP="000A4481">
            <w:pPr>
              <w:spacing w:after="120"/>
              <w:jc w:val="center"/>
              <w:rPr>
                <w:sz w:val="28"/>
                <w:szCs w:val="28"/>
              </w:rPr>
            </w:pPr>
            <w:r w:rsidRPr="00714C31">
              <w:rPr>
                <w:sz w:val="28"/>
                <w:szCs w:val="28"/>
              </w:rPr>
              <w:t>1</w:t>
            </w:r>
          </w:p>
        </w:tc>
        <w:tc>
          <w:tcPr>
            <w:tcW w:w="420" w:type="pct"/>
          </w:tcPr>
          <w:p w:rsidR="00A31920" w:rsidRPr="004D697D" w:rsidRDefault="00A31920" w:rsidP="000A4481">
            <w:pPr>
              <w:spacing w:after="120"/>
              <w:jc w:val="center"/>
              <w:rPr>
                <w:sz w:val="28"/>
                <w:szCs w:val="28"/>
              </w:rPr>
            </w:pPr>
          </w:p>
        </w:tc>
        <w:tc>
          <w:tcPr>
            <w:tcW w:w="403" w:type="pct"/>
          </w:tcPr>
          <w:p w:rsidR="00A31920" w:rsidRPr="004D697D" w:rsidRDefault="00A31920" w:rsidP="000A4481">
            <w:pPr>
              <w:spacing w:after="120"/>
              <w:jc w:val="center"/>
              <w:rPr>
                <w:sz w:val="28"/>
                <w:szCs w:val="28"/>
              </w:rPr>
            </w:pPr>
            <w:r>
              <w:rPr>
                <w:sz w:val="28"/>
                <w:szCs w:val="28"/>
              </w:rPr>
              <w:t>1</w:t>
            </w:r>
          </w:p>
        </w:tc>
      </w:tr>
      <w:tr w:rsidR="00A31920" w:rsidRPr="004D697D" w:rsidTr="000A4481">
        <w:trPr>
          <w:trHeight w:val="737"/>
        </w:trPr>
        <w:tc>
          <w:tcPr>
            <w:tcW w:w="509" w:type="pct"/>
          </w:tcPr>
          <w:p w:rsidR="00A31920" w:rsidRPr="004D697D" w:rsidRDefault="00A31920" w:rsidP="000A4481">
            <w:pPr>
              <w:spacing w:after="120"/>
              <w:jc w:val="both"/>
              <w:rPr>
                <w:sz w:val="28"/>
                <w:szCs w:val="28"/>
              </w:rPr>
            </w:pPr>
            <w:r>
              <w:rPr>
                <w:sz w:val="28"/>
                <w:szCs w:val="28"/>
              </w:rPr>
              <w:t>MĐ10</w:t>
            </w:r>
          </w:p>
        </w:tc>
        <w:tc>
          <w:tcPr>
            <w:tcW w:w="1975" w:type="pct"/>
          </w:tcPr>
          <w:p w:rsidR="00A31920" w:rsidRPr="004D697D" w:rsidRDefault="00A31920" w:rsidP="000A4481">
            <w:pPr>
              <w:spacing w:after="120"/>
              <w:jc w:val="both"/>
              <w:rPr>
                <w:sz w:val="28"/>
                <w:szCs w:val="28"/>
              </w:rPr>
            </w:pPr>
            <w:r>
              <w:rPr>
                <w:sz w:val="28"/>
                <w:szCs w:val="28"/>
              </w:rPr>
              <w:t>Chăm sóc sức khỏe răng  miệng tại cộng đồng</w:t>
            </w:r>
          </w:p>
        </w:tc>
        <w:tc>
          <w:tcPr>
            <w:tcW w:w="347" w:type="pct"/>
          </w:tcPr>
          <w:p w:rsidR="00A31920" w:rsidRPr="00DB31F9" w:rsidRDefault="00A31920" w:rsidP="000A4481">
            <w:pPr>
              <w:spacing w:after="120"/>
              <w:jc w:val="center"/>
              <w:rPr>
                <w:sz w:val="28"/>
                <w:szCs w:val="28"/>
              </w:rPr>
            </w:pPr>
            <w:r w:rsidRPr="00DB31F9">
              <w:rPr>
                <w:sz w:val="28"/>
                <w:szCs w:val="28"/>
              </w:rPr>
              <w:t>30</w:t>
            </w:r>
          </w:p>
        </w:tc>
        <w:tc>
          <w:tcPr>
            <w:tcW w:w="410" w:type="pct"/>
          </w:tcPr>
          <w:p w:rsidR="00A31920" w:rsidRPr="00DB31F9" w:rsidRDefault="00A31920" w:rsidP="000A4481">
            <w:pPr>
              <w:spacing w:after="120"/>
              <w:jc w:val="center"/>
              <w:rPr>
                <w:sz w:val="28"/>
                <w:szCs w:val="28"/>
              </w:rPr>
            </w:pPr>
          </w:p>
        </w:tc>
        <w:tc>
          <w:tcPr>
            <w:tcW w:w="474" w:type="pct"/>
          </w:tcPr>
          <w:p w:rsidR="00A31920" w:rsidRPr="00F60A69" w:rsidRDefault="00A31920" w:rsidP="000A4481">
            <w:pPr>
              <w:spacing w:after="120"/>
              <w:jc w:val="center"/>
              <w:rPr>
                <w:sz w:val="28"/>
                <w:szCs w:val="28"/>
              </w:rPr>
            </w:pPr>
            <w:r w:rsidRPr="00F60A69">
              <w:rPr>
                <w:sz w:val="28"/>
                <w:szCs w:val="28"/>
              </w:rPr>
              <w:t>30</w:t>
            </w:r>
          </w:p>
        </w:tc>
        <w:tc>
          <w:tcPr>
            <w:tcW w:w="462" w:type="pct"/>
          </w:tcPr>
          <w:p w:rsidR="00A31920" w:rsidRPr="00F60A69" w:rsidRDefault="00A31920" w:rsidP="000A4481">
            <w:pPr>
              <w:spacing w:after="120"/>
              <w:jc w:val="center"/>
              <w:rPr>
                <w:sz w:val="28"/>
                <w:szCs w:val="28"/>
              </w:rPr>
            </w:pPr>
            <w:r>
              <w:rPr>
                <w:sz w:val="28"/>
                <w:szCs w:val="28"/>
              </w:rPr>
              <w:t>2</w:t>
            </w:r>
          </w:p>
        </w:tc>
        <w:tc>
          <w:tcPr>
            <w:tcW w:w="420" w:type="pct"/>
          </w:tcPr>
          <w:p w:rsidR="00A31920" w:rsidRPr="000B11D0" w:rsidRDefault="00A31920" w:rsidP="000A4481">
            <w:pPr>
              <w:spacing w:after="120"/>
              <w:jc w:val="center"/>
              <w:rPr>
                <w:sz w:val="28"/>
                <w:szCs w:val="28"/>
              </w:rPr>
            </w:pPr>
          </w:p>
        </w:tc>
        <w:tc>
          <w:tcPr>
            <w:tcW w:w="403" w:type="pct"/>
          </w:tcPr>
          <w:p w:rsidR="00A31920" w:rsidRPr="00002E19" w:rsidRDefault="00A31920" w:rsidP="000A4481">
            <w:pPr>
              <w:spacing w:after="120"/>
              <w:jc w:val="center"/>
              <w:rPr>
                <w:sz w:val="28"/>
                <w:szCs w:val="28"/>
              </w:rPr>
            </w:pPr>
            <w:r>
              <w:rPr>
                <w:sz w:val="28"/>
                <w:szCs w:val="28"/>
              </w:rPr>
              <w:t>2</w:t>
            </w:r>
          </w:p>
        </w:tc>
      </w:tr>
      <w:tr w:rsidR="00A31920" w:rsidRPr="004D697D" w:rsidTr="000A4481">
        <w:tc>
          <w:tcPr>
            <w:tcW w:w="509" w:type="pct"/>
          </w:tcPr>
          <w:p w:rsidR="00A31920" w:rsidRPr="004D697D" w:rsidRDefault="00A31920" w:rsidP="000A4481">
            <w:pPr>
              <w:spacing w:after="120"/>
              <w:jc w:val="center"/>
              <w:rPr>
                <w:b/>
                <w:sz w:val="28"/>
                <w:szCs w:val="28"/>
              </w:rPr>
            </w:pPr>
            <w:r w:rsidRPr="004D697D">
              <w:rPr>
                <w:b/>
                <w:sz w:val="28"/>
                <w:szCs w:val="28"/>
              </w:rPr>
              <w:t>II</w:t>
            </w:r>
            <w:r>
              <w:rPr>
                <w:b/>
                <w:sz w:val="28"/>
                <w:szCs w:val="28"/>
              </w:rPr>
              <w:t>I</w:t>
            </w:r>
          </w:p>
        </w:tc>
        <w:tc>
          <w:tcPr>
            <w:tcW w:w="1975" w:type="pct"/>
          </w:tcPr>
          <w:p w:rsidR="00A31920" w:rsidRPr="004D697D" w:rsidRDefault="00A31920" w:rsidP="000A4481">
            <w:pPr>
              <w:spacing w:after="120"/>
              <w:jc w:val="both"/>
              <w:rPr>
                <w:b/>
                <w:sz w:val="28"/>
                <w:szCs w:val="28"/>
              </w:rPr>
            </w:pPr>
            <w:r w:rsidRPr="004D697D">
              <w:rPr>
                <w:b/>
                <w:sz w:val="28"/>
                <w:szCs w:val="28"/>
              </w:rPr>
              <w:t>Thực tập nghề nghiệp</w:t>
            </w:r>
          </w:p>
        </w:tc>
        <w:tc>
          <w:tcPr>
            <w:tcW w:w="347" w:type="pct"/>
          </w:tcPr>
          <w:p w:rsidR="00A31920" w:rsidRPr="004D697D" w:rsidRDefault="00A31920" w:rsidP="000A4481">
            <w:pPr>
              <w:spacing w:after="120"/>
              <w:jc w:val="center"/>
              <w:rPr>
                <w:b/>
                <w:sz w:val="28"/>
                <w:szCs w:val="28"/>
              </w:rPr>
            </w:pPr>
          </w:p>
        </w:tc>
        <w:tc>
          <w:tcPr>
            <w:tcW w:w="410" w:type="pct"/>
          </w:tcPr>
          <w:p w:rsidR="00A31920" w:rsidRPr="004D697D" w:rsidRDefault="00A31920" w:rsidP="000A4481">
            <w:pPr>
              <w:spacing w:after="120"/>
              <w:jc w:val="center"/>
              <w:rPr>
                <w:b/>
                <w:sz w:val="28"/>
                <w:szCs w:val="28"/>
              </w:rPr>
            </w:pPr>
            <w:r>
              <w:rPr>
                <w:b/>
                <w:sz w:val="28"/>
                <w:szCs w:val="28"/>
              </w:rPr>
              <w:t>480</w:t>
            </w:r>
          </w:p>
        </w:tc>
        <w:tc>
          <w:tcPr>
            <w:tcW w:w="474" w:type="pct"/>
          </w:tcPr>
          <w:p w:rsidR="00A31920" w:rsidRPr="004D697D" w:rsidRDefault="00A31920" w:rsidP="000A4481">
            <w:pPr>
              <w:spacing w:after="120"/>
              <w:jc w:val="center"/>
              <w:rPr>
                <w:b/>
                <w:sz w:val="28"/>
                <w:szCs w:val="28"/>
              </w:rPr>
            </w:pPr>
            <w:r>
              <w:rPr>
                <w:b/>
                <w:sz w:val="28"/>
                <w:szCs w:val="28"/>
              </w:rPr>
              <w:t>480</w:t>
            </w:r>
          </w:p>
        </w:tc>
        <w:tc>
          <w:tcPr>
            <w:tcW w:w="462" w:type="pct"/>
          </w:tcPr>
          <w:p w:rsidR="00A31920" w:rsidRPr="004D697D" w:rsidRDefault="00A31920" w:rsidP="000A4481">
            <w:pPr>
              <w:spacing w:after="120"/>
              <w:jc w:val="center"/>
              <w:rPr>
                <w:b/>
                <w:sz w:val="28"/>
                <w:szCs w:val="28"/>
              </w:rPr>
            </w:pPr>
          </w:p>
        </w:tc>
        <w:tc>
          <w:tcPr>
            <w:tcW w:w="420" w:type="pct"/>
          </w:tcPr>
          <w:p w:rsidR="00A31920" w:rsidRPr="004D697D" w:rsidRDefault="00A31920" w:rsidP="000A4481">
            <w:pPr>
              <w:spacing w:after="120"/>
              <w:jc w:val="center"/>
              <w:rPr>
                <w:b/>
                <w:sz w:val="28"/>
                <w:szCs w:val="28"/>
              </w:rPr>
            </w:pPr>
            <w:r>
              <w:rPr>
                <w:b/>
                <w:sz w:val="28"/>
                <w:szCs w:val="28"/>
              </w:rPr>
              <w:t>9</w:t>
            </w:r>
          </w:p>
        </w:tc>
        <w:tc>
          <w:tcPr>
            <w:tcW w:w="403" w:type="pct"/>
          </w:tcPr>
          <w:p w:rsidR="00A31920" w:rsidRPr="004D697D" w:rsidRDefault="00A31920" w:rsidP="000A4481">
            <w:pPr>
              <w:spacing w:after="120"/>
              <w:jc w:val="center"/>
              <w:rPr>
                <w:b/>
                <w:sz w:val="28"/>
                <w:szCs w:val="28"/>
              </w:rPr>
            </w:pPr>
            <w:r>
              <w:rPr>
                <w:b/>
                <w:sz w:val="28"/>
                <w:szCs w:val="28"/>
              </w:rPr>
              <w:t>9</w:t>
            </w:r>
          </w:p>
        </w:tc>
      </w:tr>
      <w:tr w:rsidR="00A31920" w:rsidRPr="004D697D" w:rsidTr="000A4481">
        <w:trPr>
          <w:trHeight w:val="530"/>
        </w:trPr>
        <w:tc>
          <w:tcPr>
            <w:tcW w:w="509" w:type="pct"/>
          </w:tcPr>
          <w:p w:rsidR="00A31920" w:rsidRPr="004D697D" w:rsidRDefault="00A31920" w:rsidP="000A4481">
            <w:pPr>
              <w:spacing w:after="120"/>
              <w:jc w:val="both"/>
              <w:rPr>
                <w:sz w:val="28"/>
                <w:szCs w:val="28"/>
              </w:rPr>
            </w:pPr>
            <w:r>
              <w:rPr>
                <w:sz w:val="28"/>
                <w:szCs w:val="28"/>
              </w:rPr>
              <w:t>MĐ11</w:t>
            </w:r>
          </w:p>
        </w:tc>
        <w:tc>
          <w:tcPr>
            <w:tcW w:w="1975" w:type="pct"/>
          </w:tcPr>
          <w:p w:rsidR="00A31920" w:rsidRPr="004D697D" w:rsidRDefault="00A31920" w:rsidP="000A4481">
            <w:pPr>
              <w:spacing w:after="120"/>
              <w:jc w:val="both"/>
              <w:rPr>
                <w:sz w:val="28"/>
                <w:szCs w:val="28"/>
              </w:rPr>
            </w:pPr>
            <w:r>
              <w:rPr>
                <w:sz w:val="28"/>
                <w:szCs w:val="28"/>
              </w:rPr>
              <w:t>T</w:t>
            </w:r>
            <w:r w:rsidRPr="004D697D">
              <w:rPr>
                <w:sz w:val="28"/>
                <w:szCs w:val="28"/>
              </w:rPr>
              <w:t xml:space="preserve">hực tập lâm sàng </w:t>
            </w:r>
            <w:r>
              <w:rPr>
                <w:sz w:val="28"/>
                <w:szCs w:val="28"/>
              </w:rPr>
              <w:t>tại cơ sở</w:t>
            </w:r>
          </w:p>
        </w:tc>
        <w:tc>
          <w:tcPr>
            <w:tcW w:w="347" w:type="pct"/>
          </w:tcPr>
          <w:p w:rsidR="00A31920" w:rsidRPr="004D697D" w:rsidRDefault="00A31920" w:rsidP="000A4481">
            <w:pPr>
              <w:spacing w:after="120"/>
              <w:jc w:val="center"/>
              <w:rPr>
                <w:b/>
                <w:sz w:val="28"/>
                <w:szCs w:val="28"/>
              </w:rPr>
            </w:pPr>
          </w:p>
        </w:tc>
        <w:tc>
          <w:tcPr>
            <w:tcW w:w="410" w:type="pct"/>
          </w:tcPr>
          <w:p w:rsidR="00A31920" w:rsidRPr="00F60A69" w:rsidRDefault="00A31920" w:rsidP="000A4481">
            <w:pPr>
              <w:spacing w:after="120"/>
              <w:jc w:val="center"/>
              <w:rPr>
                <w:sz w:val="28"/>
                <w:szCs w:val="28"/>
              </w:rPr>
            </w:pPr>
            <w:r>
              <w:rPr>
                <w:sz w:val="28"/>
                <w:szCs w:val="28"/>
              </w:rPr>
              <w:t>40</w:t>
            </w:r>
            <w:r w:rsidRPr="00F60A69">
              <w:rPr>
                <w:sz w:val="28"/>
                <w:szCs w:val="28"/>
              </w:rPr>
              <w:t>0</w:t>
            </w:r>
          </w:p>
        </w:tc>
        <w:tc>
          <w:tcPr>
            <w:tcW w:w="474" w:type="pct"/>
          </w:tcPr>
          <w:p w:rsidR="00A31920" w:rsidRPr="00F60A69" w:rsidRDefault="00A31920" w:rsidP="000A4481">
            <w:pPr>
              <w:spacing w:after="120"/>
              <w:jc w:val="center"/>
              <w:rPr>
                <w:sz w:val="28"/>
                <w:szCs w:val="28"/>
              </w:rPr>
            </w:pPr>
            <w:r>
              <w:rPr>
                <w:sz w:val="28"/>
                <w:szCs w:val="28"/>
              </w:rPr>
              <w:t>40</w:t>
            </w:r>
            <w:r w:rsidRPr="00F60A69">
              <w:rPr>
                <w:sz w:val="28"/>
                <w:szCs w:val="28"/>
              </w:rPr>
              <w:t>0</w:t>
            </w:r>
          </w:p>
        </w:tc>
        <w:tc>
          <w:tcPr>
            <w:tcW w:w="462" w:type="pct"/>
          </w:tcPr>
          <w:p w:rsidR="00A31920" w:rsidRPr="00D0138E" w:rsidRDefault="00A31920" w:rsidP="000A4481">
            <w:pPr>
              <w:spacing w:after="120"/>
              <w:jc w:val="center"/>
              <w:rPr>
                <w:sz w:val="28"/>
                <w:szCs w:val="28"/>
              </w:rPr>
            </w:pPr>
          </w:p>
        </w:tc>
        <w:tc>
          <w:tcPr>
            <w:tcW w:w="420" w:type="pct"/>
          </w:tcPr>
          <w:p w:rsidR="00A31920" w:rsidRPr="00002E19" w:rsidRDefault="00A31920" w:rsidP="000A4481">
            <w:pPr>
              <w:spacing w:after="120"/>
              <w:jc w:val="center"/>
              <w:rPr>
                <w:sz w:val="28"/>
                <w:szCs w:val="28"/>
              </w:rPr>
            </w:pPr>
            <w:r>
              <w:rPr>
                <w:sz w:val="28"/>
                <w:szCs w:val="28"/>
              </w:rPr>
              <w:t>7</w:t>
            </w:r>
          </w:p>
        </w:tc>
        <w:tc>
          <w:tcPr>
            <w:tcW w:w="403" w:type="pct"/>
          </w:tcPr>
          <w:p w:rsidR="00A31920" w:rsidRPr="00002E19" w:rsidRDefault="00A31920" w:rsidP="000A4481">
            <w:pPr>
              <w:spacing w:after="120"/>
              <w:jc w:val="center"/>
              <w:rPr>
                <w:sz w:val="28"/>
                <w:szCs w:val="28"/>
              </w:rPr>
            </w:pPr>
            <w:r>
              <w:rPr>
                <w:sz w:val="28"/>
                <w:szCs w:val="28"/>
              </w:rPr>
              <w:t>7</w:t>
            </w:r>
          </w:p>
        </w:tc>
      </w:tr>
      <w:tr w:rsidR="00A31920" w:rsidRPr="004D697D" w:rsidTr="000A4481">
        <w:tc>
          <w:tcPr>
            <w:tcW w:w="509" w:type="pct"/>
          </w:tcPr>
          <w:p w:rsidR="00A31920" w:rsidRPr="004D697D" w:rsidRDefault="00A31920" w:rsidP="000A4481">
            <w:pPr>
              <w:spacing w:after="120"/>
              <w:jc w:val="both"/>
              <w:rPr>
                <w:sz w:val="28"/>
                <w:szCs w:val="28"/>
              </w:rPr>
            </w:pPr>
            <w:r>
              <w:rPr>
                <w:sz w:val="28"/>
                <w:szCs w:val="28"/>
              </w:rPr>
              <w:t>MĐ12</w:t>
            </w:r>
          </w:p>
        </w:tc>
        <w:tc>
          <w:tcPr>
            <w:tcW w:w="1975" w:type="pct"/>
          </w:tcPr>
          <w:p w:rsidR="00A31920" w:rsidRPr="004D697D" w:rsidRDefault="00A31920" w:rsidP="000A4481">
            <w:pPr>
              <w:spacing w:after="120"/>
              <w:jc w:val="both"/>
              <w:rPr>
                <w:sz w:val="28"/>
                <w:szCs w:val="28"/>
              </w:rPr>
            </w:pPr>
            <w:r>
              <w:rPr>
                <w:sz w:val="28"/>
                <w:szCs w:val="28"/>
              </w:rPr>
              <w:t>Thực tập nha khoa cộng đồng</w:t>
            </w:r>
          </w:p>
        </w:tc>
        <w:tc>
          <w:tcPr>
            <w:tcW w:w="347" w:type="pct"/>
          </w:tcPr>
          <w:p w:rsidR="00A31920" w:rsidRPr="004D697D" w:rsidRDefault="00A31920" w:rsidP="000A4481">
            <w:pPr>
              <w:spacing w:after="120"/>
              <w:jc w:val="center"/>
              <w:rPr>
                <w:b/>
                <w:sz w:val="28"/>
                <w:szCs w:val="28"/>
              </w:rPr>
            </w:pPr>
          </w:p>
        </w:tc>
        <w:tc>
          <w:tcPr>
            <w:tcW w:w="410" w:type="pct"/>
          </w:tcPr>
          <w:p w:rsidR="00A31920" w:rsidRPr="00F60A69" w:rsidRDefault="00A31920" w:rsidP="000A4481">
            <w:pPr>
              <w:spacing w:after="120"/>
              <w:jc w:val="center"/>
              <w:rPr>
                <w:sz w:val="28"/>
                <w:szCs w:val="28"/>
              </w:rPr>
            </w:pPr>
            <w:r>
              <w:rPr>
                <w:sz w:val="28"/>
                <w:szCs w:val="28"/>
              </w:rPr>
              <w:t>80</w:t>
            </w:r>
          </w:p>
        </w:tc>
        <w:tc>
          <w:tcPr>
            <w:tcW w:w="474" w:type="pct"/>
          </w:tcPr>
          <w:p w:rsidR="00A31920" w:rsidRPr="00F60A69" w:rsidRDefault="00A31920" w:rsidP="000A4481">
            <w:pPr>
              <w:spacing w:after="120"/>
              <w:jc w:val="center"/>
              <w:rPr>
                <w:sz w:val="28"/>
                <w:szCs w:val="28"/>
              </w:rPr>
            </w:pPr>
            <w:r>
              <w:rPr>
                <w:sz w:val="28"/>
                <w:szCs w:val="28"/>
              </w:rPr>
              <w:t>80</w:t>
            </w:r>
          </w:p>
        </w:tc>
        <w:tc>
          <w:tcPr>
            <w:tcW w:w="462" w:type="pct"/>
          </w:tcPr>
          <w:p w:rsidR="00A31920" w:rsidRPr="00D0138E" w:rsidRDefault="00A31920" w:rsidP="000A4481">
            <w:pPr>
              <w:spacing w:after="120"/>
              <w:jc w:val="center"/>
              <w:rPr>
                <w:sz w:val="28"/>
                <w:szCs w:val="28"/>
              </w:rPr>
            </w:pPr>
          </w:p>
        </w:tc>
        <w:tc>
          <w:tcPr>
            <w:tcW w:w="420" w:type="pct"/>
          </w:tcPr>
          <w:p w:rsidR="00A31920" w:rsidRPr="00002E19" w:rsidRDefault="00A31920" w:rsidP="000A4481">
            <w:pPr>
              <w:spacing w:after="120"/>
              <w:jc w:val="center"/>
              <w:rPr>
                <w:sz w:val="28"/>
                <w:szCs w:val="28"/>
              </w:rPr>
            </w:pPr>
            <w:r>
              <w:rPr>
                <w:sz w:val="28"/>
                <w:szCs w:val="28"/>
              </w:rPr>
              <w:t>2</w:t>
            </w:r>
          </w:p>
        </w:tc>
        <w:tc>
          <w:tcPr>
            <w:tcW w:w="403" w:type="pct"/>
          </w:tcPr>
          <w:p w:rsidR="00A31920" w:rsidRPr="00002E19" w:rsidRDefault="00A31920" w:rsidP="000A4481">
            <w:pPr>
              <w:spacing w:after="120"/>
              <w:jc w:val="center"/>
              <w:rPr>
                <w:sz w:val="28"/>
                <w:szCs w:val="28"/>
              </w:rPr>
            </w:pPr>
            <w:r>
              <w:rPr>
                <w:sz w:val="28"/>
                <w:szCs w:val="28"/>
              </w:rPr>
              <w:t>2</w:t>
            </w:r>
          </w:p>
        </w:tc>
      </w:tr>
      <w:tr w:rsidR="00A31920" w:rsidRPr="004D697D" w:rsidTr="000A4481">
        <w:tc>
          <w:tcPr>
            <w:tcW w:w="509" w:type="pct"/>
          </w:tcPr>
          <w:p w:rsidR="00A31920" w:rsidRPr="004D697D" w:rsidRDefault="00A31920" w:rsidP="000A4481">
            <w:pPr>
              <w:spacing w:after="120"/>
              <w:jc w:val="both"/>
              <w:rPr>
                <w:b/>
                <w:sz w:val="28"/>
                <w:szCs w:val="28"/>
              </w:rPr>
            </w:pPr>
          </w:p>
        </w:tc>
        <w:tc>
          <w:tcPr>
            <w:tcW w:w="1975" w:type="pct"/>
          </w:tcPr>
          <w:p w:rsidR="00A31920" w:rsidRPr="004D697D" w:rsidRDefault="00A31920" w:rsidP="000A4481">
            <w:pPr>
              <w:spacing w:after="120"/>
              <w:jc w:val="both"/>
              <w:rPr>
                <w:b/>
                <w:sz w:val="28"/>
                <w:szCs w:val="28"/>
              </w:rPr>
            </w:pPr>
            <w:r>
              <w:rPr>
                <w:b/>
                <w:sz w:val="28"/>
                <w:szCs w:val="28"/>
              </w:rPr>
              <w:t>Tổng</w:t>
            </w:r>
          </w:p>
        </w:tc>
        <w:tc>
          <w:tcPr>
            <w:tcW w:w="347" w:type="pct"/>
          </w:tcPr>
          <w:p w:rsidR="00A31920" w:rsidRPr="004D697D" w:rsidRDefault="00A31920" w:rsidP="000A4481">
            <w:pPr>
              <w:spacing w:after="120"/>
              <w:jc w:val="center"/>
              <w:rPr>
                <w:b/>
                <w:sz w:val="28"/>
                <w:szCs w:val="28"/>
              </w:rPr>
            </w:pPr>
            <w:r>
              <w:rPr>
                <w:b/>
                <w:sz w:val="28"/>
                <w:szCs w:val="28"/>
              </w:rPr>
              <w:t>225</w:t>
            </w:r>
          </w:p>
        </w:tc>
        <w:tc>
          <w:tcPr>
            <w:tcW w:w="410" w:type="pct"/>
          </w:tcPr>
          <w:p w:rsidR="00A31920" w:rsidRPr="00B15AC2" w:rsidRDefault="00A31920" w:rsidP="000A4481">
            <w:pPr>
              <w:spacing w:after="120"/>
              <w:jc w:val="center"/>
              <w:rPr>
                <w:b/>
                <w:sz w:val="28"/>
                <w:szCs w:val="28"/>
              </w:rPr>
            </w:pPr>
            <w:r>
              <w:rPr>
                <w:b/>
                <w:sz w:val="28"/>
                <w:szCs w:val="28"/>
              </w:rPr>
              <w:t>770</w:t>
            </w:r>
          </w:p>
        </w:tc>
        <w:tc>
          <w:tcPr>
            <w:tcW w:w="474" w:type="pct"/>
          </w:tcPr>
          <w:p w:rsidR="00A31920" w:rsidRPr="004D697D" w:rsidRDefault="00A31920" w:rsidP="000A4481">
            <w:pPr>
              <w:spacing w:after="120"/>
              <w:jc w:val="center"/>
              <w:rPr>
                <w:b/>
                <w:sz w:val="28"/>
                <w:szCs w:val="28"/>
              </w:rPr>
            </w:pPr>
            <w:r>
              <w:rPr>
                <w:b/>
                <w:sz w:val="28"/>
                <w:szCs w:val="28"/>
              </w:rPr>
              <w:t>995</w:t>
            </w:r>
          </w:p>
        </w:tc>
        <w:tc>
          <w:tcPr>
            <w:tcW w:w="462" w:type="pct"/>
          </w:tcPr>
          <w:p w:rsidR="00A31920" w:rsidRPr="004D697D" w:rsidRDefault="00A31920" w:rsidP="000A4481">
            <w:pPr>
              <w:spacing w:after="120"/>
              <w:jc w:val="center"/>
              <w:rPr>
                <w:b/>
                <w:sz w:val="28"/>
                <w:szCs w:val="28"/>
              </w:rPr>
            </w:pPr>
            <w:r>
              <w:rPr>
                <w:b/>
                <w:sz w:val="28"/>
                <w:szCs w:val="28"/>
              </w:rPr>
              <w:t>15</w:t>
            </w:r>
          </w:p>
        </w:tc>
        <w:tc>
          <w:tcPr>
            <w:tcW w:w="420" w:type="pct"/>
          </w:tcPr>
          <w:p w:rsidR="00A31920" w:rsidRPr="004D697D" w:rsidRDefault="00A31920" w:rsidP="000A4481">
            <w:pPr>
              <w:spacing w:after="120"/>
              <w:jc w:val="center"/>
              <w:rPr>
                <w:b/>
                <w:sz w:val="28"/>
                <w:szCs w:val="28"/>
              </w:rPr>
            </w:pPr>
            <w:r>
              <w:rPr>
                <w:b/>
                <w:sz w:val="28"/>
                <w:szCs w:val="28"/>
              </w:rPr>
              <w:t>17</w:t>
            </w:r>
          </w:p>
        </w:tc>
        <w:tc>
          <w:tcPr>
            <w:tcW w:w="403" w:type="pct"/>
          </w:tcPr>
          <w:p w:rsidR="00A31920" w:rsidRPr="004D697D" w:rsidRDefault="00A31920" w:rsidP="000A4481">
            <w:pPr>
              <w:spacing w:after="120"/>
              <w:jc w:val="center"/>
              <w:rPr>
                <w:b/>
                <w:sz w:val="28"/>
                <w:szCs w:val="28"/>
              </w:rPr>
            </w:pPr>
            <w:r>
              <w:rPr>
                <w:b/>
                <w:sz w:val="28"/>
                <w:szCs w:val="28"/>
              </w:rPr>
              <w:t>32</w:t>
            </w:r>
          </w:p>
        </w:tc>
      </w:tr>
    </w:tbl>
    <w:p w:rsidR="00A31920" w:rsidRPr="0098765D" w:rsidRDefault="00A31920" w:rsidP="00A31920">
      <w:pPr>
        <w:numPr>
          <w:ilvl w:val="0"/>
          <w:numId w:val="3"/>
        </w:numPr>
        <w:spacing w:before="120" w:after="120"/>
        <w:ind w:left="270" w:hanging="270"/>
        <w:jc w:val="both"/>
        <w:rPr>
          <w:b/>
          <w:sz w:val="28"/>
          <w:szCs w:val="28"/>
        </w:rPr>
      </w:pPr>
      <w:r w:rsidRPr="0098765D">
        <w:rPr>
          <w:b/>
          <w:sz w:val="28"/>
          <w:szCs w:val="28"/>
        </w:rPr>
        <w:t xml:space="preserve">Tổ chức kiểm tra </w:t>
      </w:r>
      <w:r>
        <w:rPr>
          <w:b/>
          <w:sz w:val="28"/>
          <w:szCs w:val="28"/>
        </w:rPr>
        <w:t>định kỳ và kiểm tra kết thúc mô-</w:t>
      </w:r>
      <w:r w:rsidRPr="0098765D">
        <w:rPr>
          <w:b/>
          <w:sz w:val="28"/>
          <w:szCs w:val="28"/>
        </w:rPr>
        <w:t>đun:</w:t>
      </w:r>
    </w:p>
    <w:p w:rsidR="00A31920" w:rsidRPr="0098765D" w:rsidRDefault="00A31920" w:rsidP="00A31920">
      <w:pPr>
        <w:spacing w:before="120" w:after="120"/>
        <w:ind w:firstLine="567"/>
        <w:jc w:val="both"/>
        <w:rPr>
          <w:sz w:val="28"/>
          <w:szCs w:val="28"/>
        </w:rPr>
      </w:pPr>
      <w:r w:rsidRPr="0098765D">
        <w:rPr>
          <w:sz w:val="28"/>
          <w:szCs w:val="28"/>
        </w:rPr>
        <w:t xml:space="preserve">Mỗi mô đun được đánh giá bằng 3 loại điểm: Điểm kiểm tra thường xuyên, điểm kiểm tra định kỳ và điểm thi kết thúc mô đun (các điểm này được quy định chi tiết trong từng chương trình mô đun). </w:t>
      </w:r>
    </w:p>
    <w:p w:rsidR="00A31920" w:rsidRPr="0098765D" w:rsidRDefault="00A31920" w:rsidP="00A31920">
      <w:pPr>
        <w:spacing w:before="120" w:after="120"/>
        <w:ind w:firstLine="567"/>
        <w:jc w:val="both"/>
        <w:rPr>
          <w:sz w:val="28"/>
          <w:szCs w:val="28"/>
        </w:rPr>
      </w:pPr>
      <w:r w:rsidRPr="0098765D">
        <w:rPr>
          <w:sz w:val="28"/>
          <w:szCs w:val="28"/>
        </w:rPr>
        <w:t>- Điểm kiểm tra thường xuyên: do giáo viên giảng dạy mô đun thực hiện tại thời điểm bất kỳ trong quá trình học theo từng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A31920" w:rsidRPr="0098765D" w:rsidRDefault="00A31920" w:rsidP="00A31920">
      <w:pPr>
        <w:spacing w:before="120" w:after="120"/>
        <w:ind w:firstLine="567"/>
        <w:jc w:val="both"/>
        <w:rPr>
          <w:sz w:val="28"/>
          <w:szCs w:val="28"/>
        </w:rPr>
      </w:pPr>
      <w:r w:rsidRPr="0098765D">
        <w:rPr>
          <w:sz w:val="28"/>
          <w:szCs w:val="28"/>
        </w:rPr>
        <w:lastRenderedPageBreak/>
        <w:t>- Điểm kiểm tra định kỳ: có thể bằng hình thức kiểm tra viết từ 45 đến 60 phút, chấm điểm bài tập lớn, tiểu luận, làm bài thực hành, thực tập và các hình thức kiểm tra, đánh giá khác;</w:t>
      </w:r>
    </w:p>
    <w:p w:rsidR="00A31920" w:rsidRDefault="00A31920" w:rsidP="00A31920">
      <w:pPr>
        <w:spacing w:before="120" w:after="120"/>
        <w:ind w:firstLine="567"/>
        <w:jc w:val="both"/>
        <w:rPr>
          <w:sz w:val="28"/>
          <w:szCs w:val="28"/>
        </w:rPr>
      </w:pPr>
      <w:r w:rsidRPr="0098765D">
        <w:rPr>
          <w:sz w:val="28"/>
          <w:szCs w:val="28"/>
        </w:rPr>
        <w:t xml:space="preserve">- Điểm </w:t>
      </w:r>
      <w:r>
        <w:rPr>
          <w:sz w:val="28"/>
          <w:szCs w:val="28"/>
        </w:rPr>
        <w:t xml:space="preserve">thi </w:t>
      </w:r>
      <w:r w:rsidRPr="0098765D">
        <w:rPr>
          <w:sz w:val="28"/>
          <w:szCs w:val="28"/>
        </w:rPr>
        <w:t>kết thúc mô đun: Nhà trường tổ chức một kỳ thi chính và một kỳ thi phụ để thi kết thúc mô đun. Hình thức thi, thời gian làm bài thi kết thúc mô đun được quy định trong chương trình mô đun.</w:t>
      </w:r>
    </w:p>
    <w:p w:rsidR="00A31920" w:rsidRPr="0098765D" w:rsidRDefault="00A31920" w:rsidP="00A31920">
      <w:pPr>
        <w:spacing w:before="120" w:after="120"/>
        <w:ind w:firstLine="567"/>
        <w:jc w:val="both"/>
        <w:rPr>
          <w:sz w:val="28"/>
          <w:szCs w:val="28"/>
        </w:rPr>
      </w:pPr>
      <w:r>
        <w:rPr>
          <w:sz w:val="28"/>
          <w:szCs w:val="28"/>
        </w:rPr>
        <w:t>Điều kiện dự thi kết thúc mô-đun được thực hiện theo quy định về đào tạo trình độ sơ cấp, cụ thể: Người được dự thi kết thúc mô-đu khi có đủ các điều kiện về thời gian lên lớp 70% thời gian học lý thuyết, 80% giờ học thực hành, thực tập; có điểm trung bình chung các điểm kiểm tra đạt 5.0 trở lên theo thang điểm 10.</w:t>
      </w:r>
    </w:p>
    <w:p w:rsidR="00A31920" w:rsidRPr="0098765D" w:rsidRDefault="00A31920" w:rsidP="00A31920">
      <w:pPr>
        <w:spacing w:before="120" w:after="120"/>
        <w:ind w:firstLine="567"/>
        <w:jc w:val="both"/>
        <w:rPr>
          <w:sz w:val="28"/>
          <w:szCs w:val="28"/>
        </w:rPr>
      </w:pPr>
      <w:r w:rsidRPr="0098765D">
        <w:rPr>
          <w:sz w:val="28"/>
          <w:szCs w:val="28"/>
        </w:rPr>
        <w:t>Điểm trung bình điểm kiểm tra là trung bình cộng của các điểm kiểm tra thường xuyên, điểm kiểm tra định kỳ theo hệ số của từng loại điểm. Trong đó, điểm kiểm tra thường xuyên tính hệ số 1, điể</w:t>
      </w:r>
      <w:r>
        <w:rPr>
          <w:sz w:val="28"/>
          <w:szCs w:val="28"/>
        </w:rPr>
        <w:t>m kiểm tra định kỳ tính hệ số 2.</w:t>
      </w:r>
    </w:p>
    <w:p w:rsidR="00A31920" w:rsidRPr="0098765D" w:rsidRDefault="00A31920" w:rsidP="00A31920">
      <w:pPr>
        <w:spacing w:before="120" w:after="120"/>
        <w:ind w:firstLine="567"/>
        <w:jc w:val="both"/>
        <w:rPr>
          <w:sz w:val="28"/>
          <w:szCs w:val="28"/>
        </w:rPr>
      </w:pPr>
      <w:r w:rsidRPr="0098765D">
        <w:rPr>
          <w:sz w:val="28"/>
          <w:szCs w:val="28"/>
        </w:rPr>
        <w:t xml:space="preserve">Điểm mô đun bao gồm điểm trung bình các điểm kiểm tra có trọng số 0,4 và điểm thi </w:t>
      </w:r>
      <w:r>
        <w:rPr>
          <w:sz w:val="28"/>
          <w:szCs w:val="28"/>
        </w:rPr>
        <w:t>kết thúc mô đun có trọng số 0,6.</w:t>
      </w:r>
    </w:p>
    <w:p w:rsidR="00A31920" w:rsidRPr="00684ACD" w:rsidRDefault="00A31920" w:rsidP="00A31920">
      <w:pPr>
        <w:numPr>
          <w:ilvl w:val="0"/>
          <w:numId w:val="3"/>
        </w:numPr>
        <w:spacing w:after="120"/>
        <w:ind w:left="270" w:hanging="270"/>
        <w:jc w:val="both"/>
        <w:rPr>
          <w:b/>
          <w:sz w:val="28"/>
          <w:szCs w:val="28"/>
        </w:rPr>
      </w:pPr>
      <w:r>
        <w:rPr>
          <w:b/>
          <w:sz w:val="28"/>
          <w:szCs w:val="28"/>
        </w:rPr>
        <w:t>Xét tốt nghiệp</w:t>
      </w:r>
    </w:p>
    <w:p w:rsidR="00A31920" w:rsidRPr="0066316F" w:rsidRDefault="00A31920" w:rsidP="00A31920">
      <w:pPr>
        <w:spacing w:after="120"/>
        <w:jc w:val="both"/>
        <w:rPr>
          <w:b/>
          <w:sz w:val="28"/>
          <w:szCs w:val="28"/>
        </w:rPr>
      </w:pPr>
      <w:r w:rsidRPr="0066316F">
        <w:rPr>
          <w:b/>
          <w:sz w:val="28"/>
          <w:szCs w:val="28"/>
        </w:rPr>
        <w:t>5.1</w:t>
      </w:r>
      <w:r w:rsidRPr="0066316F">
        <w:rPr>
          <w:b/>
          <w:sz w:val="28"/>
          <w:szCs w:val="28"/>
          <w:lang w:val="vi-VN"/>
        </w:rPr>
        <w:t>. Đ</w:t>
      </w:r>
      <w:r w:rsidRPr="0066316F">
        <w:rPr>
          <w:b/>
          <w:sz w:val="28"/>
          <w:szCs w:val="28"/>
        </w:rPr>
        <w:t>iều kiện công nhận tốt nghiệp</w:t>
      </w:r>
    </w:p>
    <w:p w:rsidR="00A31920" w:rsidRDefault="00A31920" w:rsidP="00A31920">
      <w:pPr>
        <w:spacing w:after="120"/>
        <w:jc w:val="both"/>
        <w:rPr>
          <w:sz w:val="28"/>
          <w:szCs w:val="28"/>
        </w:rPr>
      </w:pPr>
      <w:r w:rsidRPr="005D5F1A">
        <w:rPr>
          <w:sz w:val="28"/>
          <w:szCs w:val="28"/>
          <w:lang w:val="vi-VN"/>
        </w:rPr>
        <w:t>-</w:t>
      </w:r>
      <w:r>
        <w:rPr>
          <w:sz w:val="28"/>
          <w:szCs w:val="28"/>
        </w:rPr>
        <w:t xml:space="preserve"> Người học phải học hết chương trình đào tạo, tích lũy đủ các tín chỉ của từng mô đun theo quy định trong chương trình và có điểm tổng kết các mô đun đạt từ 5,0 điểm trở lên theo thang điểm 10.</w:t>
      </w:r>
    </w:p>
    <w:p w:rsidR="00A31920" w:rsidRDefault="00A31920" w:rsidP="00A31920">
      <w:pPr>
        <w:spacing w:after="120"/>
        <w:jc w:val="both"/>
        <w:rPr>
          <w:sz w:val="28"/>
          <w:szCs w:val="28"/>
        </w:rPr>
      </w:pPr>
      <w:r>
        <w:rPr>
          <w:sz w:val="28"/>
          <w:szCs w:val="28"/>
        </w:rPr>
        <w:t>- Không trong thời gian bị kỷ luật ở mức đình chỉ học tập có thời hạn hoặc bị truy cứu trách nhiệm hình sự tại thời điểm xét công nhận tốt nghiệp.</w:t>
      </w:r>
    </w:p>
    <w:p w:rsidR="00A31920" w:rsidRDefault="00A31920" w:rsidP="00A31920">
      <w:pPr>
        <w:spacing w:before="120" w:after="120"/>
        <w:jc w:val="both"/>
        <w:rPr>
          <w:b/>
          <w:sz w:val="28"/>
          <w:szCs w:val="28"/>
        </w:rPr>
      </w:pPr>
      <w:r w:rsidRPr="0066316F">
        <w:rPr>
          <w:b/>
          <w:sz w:val="28"/>
          <w:szCs w:val="28"/>
        </w:rPr>
        <w:t>5.2. Xếp loại tốt nghiệp</w:t>
      </w:r>
    </w:p>
    <w:p w:rsidR="00A31920" w:rsidRDefault="00A31920" w:rsidP="00A31920">
      <w:pPr>
        <w:spacing w:before="120" w:after="120"/>
        <w:ind w:firstLine="720"/>
        <w:jc w:val="both"/>
        <w:rPr>
          <w:sz w:val="28"/>
          <w:szCs w:val="28"/>
        </w:rPr>
      </w:pPr>
      <w:r>
        <w:rPr>
          <w:sz w:val="28"/>
          <w:szCs w:val="28"/>
        </w:rPr>
        <w:t>Việc xếp loại tốt nghiệp được căn cứ vào điểm tổng kết khóa học đạt từ 5,0 trở lên theo các mức sau:</w:t>
      </w:r>
    </w:p>
    <w:p w:rsidR="00A31920" w:rsidRPr="008F5557" w:rsidRDefault="00A31920" w:rsidP="00A31920">
      <w:pPr>
        <w:numPr>
          <w:ilvl w:val="0"/>
          <w:numId w:val="4"/>
        </w:numPr>
        <w:spacing w:before="120" w:after="120"/>
        <w:jc w:val="both"/>
        <w:rPr>
          <w:b/>
          <w:sz w:val="28"/>
          <w:szCs w:val="28"/>
        </w:rPr>
      </w:pPr>
      <w:r>
        <w:rPr>
          <w:sz w:val="28"/>
          <w:szCs w:val="28"/>
        </w:rPr>
        <w:t>Loại xuất sắc có điểm tổng kết từ 9,0 đến 10</w:t>
      </w:r>
    </w:p>
    <w:p w:rsidR="00A31920" w:rsidRPr="008F5557" w:rsidRDefault="00A31920" w:rsidP="00A31920">
      <w:pPr>
        <w:numPr>
          <w:ilvl w:val="0"/>
          <w:numId w:val="4"/>
        </w:numPr>
        <w:spacing w:before="120" w:after="120"/>
        <w:jc w:val="both"/>
        <w:rPr>
          <w:b/>
          <w:sz w:val="28"/>
          <w:szCs w:val="28"/>
        </w:rPr>
      </w:pPr>
      <w:r>
        <w:rPr>
          <w:sz w:val="28"/>
          <w:szCs w:val="28"/>
        </w:rPr>
        <w:t xml:space="preserve">Loại giỏi có điểm tổng kết từ 8,0 đến </w:t>
      </w:r>
      <w:bookmarkStart w:id="0" w:name="_GoBack"/>
      <w:bookmarkEnd w:id="0"/>
      <w:r>
        <w:rPr>
          <w:sz w:val="28"/>
          <w:szCs w:val="28"/>
        </w:rPr>
        <w:t>dưới 9,0</w:t>
      </w:r>
    </w:p>
    <w:p w:rsidR="00A31920" w:rsidRPr="008F5557" w:rsidRDefault="00A31920" w:rsidP="00A31920">
      <w:pPr>
        <w:numPr>
          <w:ilvl w:val="0"/>
          <w:numId w:val="4"/>
        </w:numPr>
        <w:spacing w:before="120" w:after="120"/>
        <w:jc w:val="both"/>
        <w:rPr>
          <w:b/>
          <w:sz w:val="28"/>
          <w:szCs w:val="28"/>
        </w:rPr>
      </w:pPr>
      <w:r>
        <w:rPr>
          <w:sz w:val="28"/>
          <w:szCs w:val="28"/>
        </w:rPr>
        <w:t>Loại khá có điểm tổng kết từ 7,0 đến dưới 8,0</w:t>
      </w:r>
    </w:p>
    <w:p w:rsidR="00A31920" w:rsidRPr="008F5557" w:rsidRDefault="00A31920" w:rsidP="00A31920">
      <w:pPr>
        <w:numPr>
          <w:ilvl w:val="0"/>
          <w:numId w:val="4"/>
        </w:numPr>
        <w:spacing w:before="120" w:after="120"/>
        <w:jc w:val="both"/>
        <w:rPr>
          <w:b/>
          <w:sz w:val="28"/>
          <w:szCs w:val="28"/>
        </w:rPr>
      </w:pPr>
      <w:r>
        <w:rPr>
          <w:sz w:val="28"/>
          <w:szCs w:val="28"/>
        </w:rPr>
        <w:t>Loại trung bình khá có điểm tổng kết từ 6,0 đến dưới 7,0</w:t>
      </w:r>
    </w:p>
    <w:p w:rsidR="00A31920" w:rsidRPr="008F5557" w:rsidRDefault="00A31920" w:rsidP="00A31920">
      <w:pPr>
        <w:numPr>
          <w:ilvl w:val="0"/>
          <w:numId w:val="4"/>
        </w:numPr>
        <w:spacing w:before="120" w:after="120"/>
        <w:jc w:val="both"/>
        <w:rPr>
          <w:b/>
          <w:sz w:val="28"/>
          <w:szCs w:val="28"/>
        </w:rPr>
      </w:pPr>
      <w:r>
        <w:rPr>
          <w:sz w:val="28"/>
          <w:szCs w:val="28"/>
        </w:rPr>
        <w:t>Loại trung bình có điểm tổng kết từ 5,0 đến dưới 6,0</w:t>
      </w:r>
    </w:p>
    <w:p w:rsidR="00A31920" w:rsidRDefault="00A31920" w:rsidP="00A31920">
      <w:pPr>
        <w:spacing w:before="120" w:after="120"/>
        <w:ind w:firstLine="720"/>
        <w:jc w:val="both"/>
        <w:rPr>
          <w:sz w:val="28"/>
          <w:szCs w:val="28"/>
        </w:rPr>
      </w:pPr>
      <w:r>
        <w:rPr>
          <w:sz w:val="28"/>
          <w:szCs w:val="28"/>
        </w:rPr>
        <w:t>Các mức xếp loại xuất sắc, giỏi, khá, trung bình khá của người học sẽ bị giảm một mức nếu người học bị kỷ luật từ mức cảnh cáo trở lên trong thời gian học hoặc có 1 mô-đun trở lên trong khóa học phải thi lại, học lại (không tính mô-đun được tạm hoãn học hoặc được miễn trừ).</w:t>
      </w:r>
    </w:p>
    <w:p w:rsidR="003E45B7" w:rsidRDefault="003E45B7"/>
    <w:sectPr w:rsidR="003E45B7" w:rsidSect="00A31920">
      <w:pgSz w:w="12240" w:h="15840"/>
      <w:pgMar w:top="99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5E"/>
    <w:multiLevelType w:val="hybridMultilevel"/>
    <w:tmpl w:val="CF0A469C"/>
    <w:lvl w:ilvl="0" w:tplc="C5D627E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11D65B7"/>
    <w:multiLevelType w:val="hybridMultilevel"/>
    <w:tmpl w:val="1E4A6058"/>
    <w:lvl w:ilvl="0" w:tplc="95E03A1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201311"/>
    <w:multiLevelType w:val="multilevel"/>
    <w:tmpl w:val="044629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EA56FC"/>
    <w:multiLevelType w:val="hybridMultilevel"/>
    <w:tmpl w:val="A8683B1E"/>
    <w:lvl w:ilvl="0" w:tplc="E9DEAA44">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20"/>
    <w:rsid w:val="003E45B7"/>
    <w:rsid w:val="00A3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1</cp:revision>
  <dcterms:created xsi:type="dcterms:W3CDTF">2023-02-27T09:56:00Z</dcterms:created>
  <dcterms:modified xsi:type="dcterms:W3CDTF">2023-02-27T09:58:00Z</dcterms:modified>
</cp:coreProperties>
</file>